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B9CEB" w14:textId="56687535" w:rsidR="00F813F7" w:rsidRPr="00172AFF" w:rsidRDefault="00B00B58" w:rsidP="003D1E75">
      <w:pPr>
        <w:spacing w:line="360" w:lineRule="auto"/>
        <w:jc w:val="center"/>
        <w:rPr>
          <w:rFonts w:ascii="Arial" w:hAnsi="Arial" w:cs="Arial"/>
          <w:b/>
          <w:bCs/>
          <w:sz w:val="24"/>
          <w:szCs w:val="24"/>
        </w:rPr>
      </w:pPr>
      <w:r>
        <w:rPr>
          <w:rFonts w:ascii="Arial" w:hAnsi="Arial" w:cs="Arial"/>
          <w:b/>
          <w:bCs/>
          <w:sz w:val="24"/>
          <w:szCs w:val="24"/>
        </w:rPr>
        <w:t>Fellows of the</w:t>
      </w:r>
      <w:r w:rsidRPr="00172AFF">
        <w:rPr>
          <w:rFonts w:ascii="Arial" w:hAnsi="Arial" w:cs="Arial"/>
          <w:b/>
          <w:bCs/>
          <w:sz w:val="24"/>
          <w:szCs w:val="24"/>
        </w:rPr>
        <w:t xml:space="preserve"> </w:t>
      </w:r>
      <w:r w:rsidR="00F813F7" w:rsidRPr="00172AFF">
        <w:rPr>
          <w:rFonts w:ascii="Arial" w:hAnsi="Arial" w:cs="Arial"/>
          <w:b/>
          <w:bCs/>
          <w:sz w:val="24"/>
          <w:szCs w:val="24"/>
        </w:rPr>
        <w:t>Difficult Airway Society</w:t>
      </w:r>
      <w:r w:rsidR="004752DC" w:rsidRPr="004752DC">
        <w:rPr>
          <w:rFonts w:ascii="Arial" w:hAnsi="Arial" w:cs="Arial"/>
          <w:b/>
          <w:bCs/>
          <w:sz w:val="24"/>
          <w:szCs w:val="24"/>
        </w:rPr>
        <w:t xml:space="preserve"> </w:t>
      </w:r>
      <w:r>
        <w:rPr>
          <w:rFonts w:ascii="Arial" w:hAnsi="Arial" w:cs="Arial"/>
          <w:b/>
          <w:bCs/>
          <w:sz w:val="24"/>
          <w:szCs w:val="24"/>
        </w:rPr>
        <w:t>(FDAS)</w:t>
      </w:r>
    </w:p>
    <w:p w14:paraId="3E4DE890" w14:textId="77777777" w:rsidR="00586241" w:rsidRDefault="00586241" w:rsidP="003D1E75">
      <w:pPr>
        <w:spacing w:line="360" w:lineRule="auto"/>
        <w:jc w:val="both"/>
        <w:rPr>
          <w:rFonts w:ascii="Arial" w:hAnsi="Arial" w:cs="Arial"/>
        </w:rPr>
      </w:pPr>
    </w:p>
    <w:p w14:paraId="582C01D2" w14:textId="25052357" w:rsidR="005A37FB" w:rsidRDefault="00F813F7" w:rsidP="003D1E75">
      <w:pPr>
        <w:spacing w:line="360" w:lineRule="auto"/>
        <w:jc w:val="both"/>
        <w:rPr>
          <w:rFonts w:ascii="Arial" w:hAnsi="Arial" w:cs="Arial"/>
        </w:rPr>
      </w:pPr>
      <w:r w:rsidRPr="003D1E75">
        <w:rPr>
          <w:rFonts w:ascii="Arial" w:hAnsi="Arial" w:cs="Arial"/>
        </w:rPr>
        <w:t xml:space="preserve">The Difficult Airway Society is delighted to announce the </w:t>
      </w:r>
      <w:r w:rsidR="00B00B58">
        <w:rPr>
          <w:rFonts w:ascii="Arial" w:hAnsi="Arial" w:cs="Arial"/>
        </w:rPr>
        <w:t xml:space="preserve">Fellow of the </w:t>
      </w:r>
      <w:r w:rsidRPr="003D1E75">
        <w:rPr>
          <w:rFonts w:ascii="Arial" w:hAnsi="Arial" w:cs="Arial"/>
        </w:rPr>
        <w:t>Difficult Airway Society (</w:t>
      </w:r>
      <w:r w:rsidR="00B00B58">
        <w:rPr>
          <w:rFonts w:ascii="Arial" w:hAnsi="Arial" w:cs="Arial"/>
        </w:rPr>
        <w:t>F</w:t>
      </w:r>
      <w:r w:rsidRPr="003D1E75">
        <w:rPr>
          <w:rFonts w:ascii="Arial" w:hAnsi="Arial" w:cs="Arial"/>
        </w:rPr>
        <w:t>DAS) award. This award recognises and rewards contributions of DAS members to the field of airway management, DAS and the specialty through education, research, clinical leadership and societal involvement. Recipients may use ‘</w:t>
      </w:r>
      <w:r w:rsidR="00B00B58">
        <w:rPr>
          <w:rFonts w:ascii="Arial" w:hAnsi="Arial" w:cs="Arial"/>
        </w:rPr>
        <w:t>F</w:t>
      </w:r>
      <w:r w:rsidRPr="003D1E75">
        <w:rPr>
          <w:rFonts w:ascii="Arial" w:hAnsi="Arial" w:cs="Arial"/>
        </w:rPr>
        <w:t>DAS</w:t>
      </w:r>
      <w:r w:rsidR="00254DE0">
        <w:rPr>
          <w:rFonts w:ascii="Arial" w:hAnsi="Arial" w:cs="Arial"/>
        </w:rPr>
        <w:t xml:space="preserve"> </w:t>
      </w:r>
      <w:r w:rsidRPr="003D1E75">
        <w:rPr>
          <w:rFonts w:ascii="Arial" w:hAnsi="Arial" w:cs="Arial"/>
        </w:rPr>
        <w:t>as a postnominal throughout the duration of DAS Membership.</w:t>
      </w:r>
      <w:r w:rsidR="005A37FB">
        <w:rPr>
          <w:rFonts w:ascii="Arial" w:hAnsi="Arial" w:cs="Arial"/>
        </w:rPr>
        <w:t xml:space="preserve"> This competitive but exciting opportunity is designed to continue to support our members in their professional development, and we hope to see many emails with </w:t>
      </w:r>
      <w:r w:rsidR="00B00B58">
        <w:rPr>
          <w:rFonts w:ascii="Arial" w:hAnsi="Arial" w:cs="Arial"/>
        </w:rPr>
        <w:t>F</w:t>
      </w:r>
      <w:r w:rsidR="005A37FB">
        <w:rPr>
          <w:rFonts w:ascii="Arial" w:hAnsi="Arial" w:cs="Arial"/>
        </w:rPr>
        <w:t>DAS postnom</w:t>
      </w:r>
      <w:r w:rsidR="00CF5C8E">
        <w:rPr>
          <w:rFonts w:ascii="Arial" w:hAnsi="Arial" w:cs="Arial"/>
        </w:rPr>
        <w:t>in</w:t>
      </w:r>
      <w:r w:rsidR="005A37FB">
        <w:rPr>
          <w:rFonts w:ascii="Arial" w:hAnsi="Arial" w:cs="Arial"/>
        </w:rPr>
        <w:t>als in the future!</w:t>
      </w:r>
    </w:p>
    <w:p w14:paraId="4EF4CFD4" w14:textId="24C0499E" w:rsidR="005A37FB" w:rsidRPr="00E21D00" w:rsidRDefault="005A37FB" w:rsidP="003D1E75">
      <w:pPr>
        <w:spacing w:line="360" w:lineRule="auto"/>
        <w:jc w:val="both"/>
        <w:rPr>
          <w:rFonts w:ascii="Arial" w:hAnsi="Arial" w:cs="Arial"/>
          <w:b/>
          <w:bCs/>
        </w:rPr>
      </w:pPr>
      <w:r w:rsidRPr="00E21D00">
        <w:rPr>
          <w:rFonts w:ascii="Arial" w:hAnsi="Arial" w:cs="Arial"/>
          <w:b/>
          <w:bCs/>
        </w:rPr>
        <w:t xml:space="preserve">Closing date: </w:t>
      </w:r>
      <w:r w:rsidR="00B00B58">
        <w:rPr>
          <w:rFonts w:ascii="Arial" w:hAnsi="Arial" w:cs="Arial"/>
          <w:b/>
          <w:bCs/>
        </w:rPr>
        <w:t>29</w:t>
      </w:r>
      <w:r w:rsidR="00B00B58" w:rsidRPr="00E21D00">
        <w:rPr>
          <w:rFonts w:ascii="Arial" w:hAnsi="Arial" w:cs="Arial"/>
          <w:b/>
          <w:bCs/>
        </w:rPr>
        <w:t xml:space="preserve"> </w:t>
      </w:r>
      <w:r w:rsidR="00B00B58">
        <w:rPr>
          <w:rFonts w:ascii="Arial" w:hAnsi="Arial" w:cs="Arial"/>
          <w:b/>
          <w:bCs/>
        </w:rPr>
        <w:t>May</w:t>
      </w:r>
      <w:r w:rsidR="00B00B58" w:rsidRPr="00E21D00">
        <w:rPr>
          <w:rFonts w:ascii="Arial" w:hAnsi="Arial" w:cs="Arial"/>
          <w:b/>
          <w:bCs/>
        </w:rPr>
        <w:t xml:space="preserve"> 202</w:t>
      </w:r>
      <w:r w:rsidR="00B00B58">
        <w:rPr>
          <w:rFonts w:ascii="Arial" w:hAnsi="Arial" w:cs="Arial"/>
          <w:b/>
          <w:bCs/>
        </w:rPr>
        <w:t>6</w:t>
      </w:r>
    </w:p>
    <w:p w14:paraId="3A691D27" w14:textId="77777777" w:rsidR="00F813F7" w:rsidRPr="003D1E75" w:rsidRDefault="00F813F7" w:rsidP="003D1E75">
      <w:pPr>
        <w:spacing w:line="360" w:lineRule="auto"/>
        <w:jc w:val="both"/>
        <w:rPr>
          <w:rFonts w:ascii="Arial" w:hAnsi="Arial" w:cs="Arial"/>
          <w:b/>
          <w:bCs/>
        </w:rPr>
      </w:pPr>
      <w:r w:rsidRPr="003D1E75">
        <w:rPr>
          <w:rFonts w:ascii="Arial" w:hAnsi="Arial" w:cs="Arial"/>
          <w:b/>
          <w:bCs/>
        </w:rPr>
        <w:t>Criteria</w:t>
      </w:r>
    </w:p>
    <w:p w14:paraId="6D903B74" w14:textId="77777777" w:rsidR="00F813F7" w:rsidRPr="003D1E75" w:rsidRDefault="00F813F7" w:rsidP="003D1E75">
      <w:pPr>
        <w:numPr>
          <w:ilvl w:val="0"/>
          <w:numId w:val="12"/>
        </w:numPr>
        <w:spacing w:line="360" w:lineRule="auto"/>
        <w:jc w:val="both"/>
        <w:rPr>
          <w:rFonts w:ascii="Arial" w:hAnsi="Arial" w:cs="Arial"/>
        </w:rPr>
      </w:pPr>
      <w:r w:rsidRPr="003D1E75">
        <w:rPr>
          <w:rFonts w:ascii="Arial" w:hAnsi="Arial" w:cs="Arial"/>
        </w:rPr>
        <w:t>A DAS Member in good standing for &gt;5 successive years before application</w:t>
      </w:r>
    </w:p>
    <w:p w14:paraId="5145CC9F" w14:textId="77777777" w:rsidR="00F813F7" w:rsidRPr="003D1E75" w:rsidRDefault="00F813F7" w:rsidP="003D1E75">
      <w:pPr>
        <w:numPr>
          <w:ilvl w:val="0"/>
          <w:numId w:val="12"/>
        </w:numPr>
        <w:spacing w:line="360" w:lineRule="auto"/>
        <w:jc w:val="both"/>
        <w:rPr>
          <w:rFonts w:ascii="Arial" w:hAnsi="Arial" w:cs="Arial"/>
        </w:rPr>
      </w:pPr>
      <w:r w:rsidRPr="003D1E75">
        <w:rPr>
          <w:rFonts w:ascii="Arial" w:hAnsi="Arial" w:cs="Arial"/>
        </w:rPr>
        <w:t xml:space="preserve">Evidence of one or more of the following: </w:t>
      </w:r>
    </w:p>
    <w:p w14:paraId="7DC7D6C9" w14:textId="77777777" w:rsidR="00F813F7" w:rsidRDefault="00F813F7" w:rsidP="003D1E75">
      <w:pPr>
        <w:numPr>
          <w:ilvl w:val="1"/>
          <w:numId w:val="12"/>
        </w:numPr>
        <w:spacing w:line="360" w:lineRule="auto"/>
        <w:jc w:val="both"/>
        <w:rPr>
          <w:rFonts w:ascii="Arial" w:hAnsi="Arial" w:cs="Arial"/>
        </w:rPr>
      </w:pPr>
      <w:r w:rsidRPr="003D1E75">
        <w:rPr>
          <w:rFonts w:ascii="Arial" w:hAnsi="Arial" w:cs="Arial"/>
        </w:rPr>
        <w:t>Involved in educational, teaching or mentoring activities with commitment to advancing the specialty and subspecialty, with evidence of success.</w:t>
      </w:r>
    </w:p>
    <w:p w14:paraId="1C7699E4" w14:textId="42AFC0EC" w:rsidR="00B6503C" w:rsidRPr="003D1E75" w:rsidRDefault="00B6503C" w:rsidP="003D1E75">
      <w:pPr>
        <w:numPr>
          <w:ilvl w:val="1"/>
          <w:numId w:val="12"/>
        </w:numPr>
        <w:spacing w:line="360" w:lineRule="auto"/>
        <w:jc w:val="both"/>
        <w:rPr>
          <w:rFonts w:ascii="Arial" w:hAnsi="Arial" w:cs="Arial"/>
        </w:rPr>
      </w:pPr>
      <w:r>
        <w:rPr>
          <w:rFonts w:ascii="Arial" w:eastAsia="Times New Roman" w:hAnsi="Arial" w:cs="Arial"/>
          <w:lang w:eastAsia="en-GB"/>
        </w:rPr>
        <w:t xml:space="preserve">Contribution to innovation related to the specialty and </w:t>
      </w:r>
      <w:proofErr w:type="spellStart"/>
      <w:r>
        <w:rPr>
          <w:rFonts w:ascii="Arial" w:eastAsia="Times New Roman" w:hAnsi="Arial" w:cs="Arial"/>
          <w:lang w:eastAsia="en-GB"/>
        </w:rPr>
        <w:t>subsecialty</w:t>
      </w:r>
      <w:proofErr w:type="spellEnd"/>
    </w:p>
    <w:p w14:paraId="7687D3DA" w14:textId="77777777" w:rsidR="00F813F7" w:rsidRPr="003D1E75" w:rsidRDefault="00F813F7" w:rsidP="003D1E75">
      <w:pPr>
        <w:numPr>
          <w:ilvl w:val="1"/>
          <w:numId w:val="12"/>
        </w:numPr>
        <w:spacing w:line="360" w:lineRule="auto"/>
        <w:jc w:val="both"/>
        <w:rPr>
          <w:rFonts w:ascii="Arial" w:hAnsi="Arial" w:cs="Arial"/>
        </w:rPr>
      </w:pPr>
      <w:r w:rsidRPr="003D1E75">
        <w:rPr>
          <w:rFonts w:ascii="Arial" w:hAnsi="Arial" w:cs="Arial"/>
        </w:rPr>
        <w:t>Successfully holding leadership positions related to airway management in their institution or region</w:t>
      </w:r>
    </w:p>
    <w:p w14:paraId="53D7558B" w14:textId="77777777" w:rsidR="00F813F7" w:rsidRPr="003D1E75" w:rsidRDefault="00F813F7" w:rsidP="003D1E75">
      <w:pPr>
        <w:numPr>
          <w:ilvl w:val="1"/>
          <w:numId w:val="12"/>
        </w:numPr>
        <w:spacing w:line="360" w:lineRule="auto"/>
        <w:jc w:val="both"/>
        <w:rPr>
          <w:rFonts w:ascii="Arial" w:hAnsi="Arial" w:cs="Arial"/>
        </w:rPr>
      </w:pPr>
      <w:r w:rsidRPr="003D1E75">
        <w:rPr>
          <w:rFonts w:ascii="Arial" w:hAnsi="Arial" w:cs="Arial"/>
        </w:rPr>
        <w:t>Conducted significant research and/or authorship of published works related to airway management (e.g. peer-reviewed publications; book chapters; books)</w:t>
      </w:r>
    </w:p>
    <w:p w14:paraId="06F99F60" w14:textId="77777777" w:rsidR="00F813F7" w:rsidRPr="003D1E75" w:rsidRDefault="00F813F7" w:rsidP="003D1E75">
      <w:pPr>
        <w:numPr>
          <w:ilvl w:val="1"/>
          <w:numId w:val="12"/>
        </w:numPr>
        <w:spacing w:line="360" w:lineRule="auto"/>
        <w:jc w:val="both"/>
        <w:rPr>
          <w:rFonts w:ascii="Arial" w:hAnsi="Arial" w:cs="Arial"/>
        </w:rPr>
      </w:pPr>
      <w:r w:rsidRPr="003D1E75">
        <w:rPr>
          <w:rFonts w:ascii="Arial" w:hAnsi="Arial" w:cs="Arial"/>
        </w:rPr>
        <w:t>Contribution to the Difficult Airway Society through Executive or wider Committee involvement</w:t>
      </w:r>
    </w:p>
    <w:p w14:paraId="3163CC3D" w14:textId="77777777" w:rsidR="00F813F7" w:rsidRPr="003D1E75" w:rsidRDefault="00F813F7" w:rsidP="003D1E75">
      <w:pPr>
        <w:numPr>
          <w:ilvl w:val="1"/>
          <w:numId w:val="12"/>
        </w:numPr>
        <w:spacing w:line="360" w:lineRule="auto"/>
        <w:jc w:val="both"/>
        <w:rPr>
          <w:rFonts w:ascii="Arial" w:hAnsi="Arial" w:cs="Arial"/>
        </w:rPr>
      </w:pPr>
      <w:r w:rsidRPr="003D1E75">
        <w:rPr>
          <w:rFonts w:ascii="Arial" w:hAnsi="Arial" w:cs="Arial"/>
        </w:rPr>
        <w:t>Contribution as a Local Organising Committee of a Difficult Airway Society Annual Scientific Meeting</w:t>
      </w:r>
    </w:p>
    <w:p w14:paraId="5C9F19FF" w14:textId="77777777" w:rsidR="00F813F7" w:rsidRPr="003D1E75" w:rsidRDefault="00F813F7" w:rsidP="003D1E75">
      <w:pPr>
        <w:numPr>
          <w:ilvl w:val="1"/>
          <w:numId w:val="12"/>
        </w:numPr>
        <w:spacing w:line="360" w:lineRule="auto"/>
        <w:jc w:val="both"/>
        <w:rPr>
          <w:rFonts w:ascii="Arial" w:hAnsi="Arial" w:cs="Arial"/>
        </w:rPr>
      </w:pPr>
      <w:r w:rsidRPr="003D1E75">
        <w:rPr>
          <w:rFonts w:ascii="Arial" w:hAnsi="Arial" w:cs="Arial"/>
        </w:rPr>
        <w:t>Active contribution to production of Difficult Airway Society guidelines</w:t>
      </w:r>
    </w:p>
    <w:p w14:paraId="5EB543AC" w14:textId="77777777" w:rsidR="00F813F7" w:rsidRPr="003D1E75" w:rsidRDefault="00F813F7" w:rsidP="003D1E75">
      <w:pPr>
        <w:numPr>
          <w:ilvl w:val="1"/>
          <w:numId w:val="12"/>
        </w:numPr>
        <w:spacing w:line="360" w:lineRule="auto"/>
        <w:jc w:val="both"/>
        <w:rPr>
          <w:rFonts w:ascii="Arial" w:hAnsi="Arial" w:cs="Arial"/>
        </w:rPr>
      </w:pPr>
      <w:r w:rsidRPr="003D1E75">
        <w:rPr>
          <w:rFonts w:ascii="Arial" w:hAnsi="Arial" w:cs="Arial"/>
        </w:rPr>
        <w:t>Other contributions to the Society or the Specialty as deemed appropriate by the DAS Committee</w:t>
      </w:r>
    </w:p>
    <w:p w14:paraId="6AF1F6DF" w14:textId="77777777" w:rsidR="00F813F7" w:rsidRPr="003D1E75" w:rsidRDefault="00F813F7" w:rsidP="003D1E75">
      <w:pPr>
        <w:spacing w:line="360" w:lineRule="auto"/>
        <w:jc w:val="both"/>
        <w:rPr>
          <w:rFonts w:ascii="Arial" w:hAnsi="Arial" w:cs="Arial"/>
          <w:b/>
          <w:bCs/>
        </w:rPr>
      </w:pPr>
      <w:r w:rsidRPr="003D1E75">
        <w:rPr>
          <w:rFonts w:ascii="Arial" w:hAnsi="Arial" w:cs="Arial"/>
          <w:b/>
          <w:bCs/>
        </w:rPr>
        <w:lastRenderedPageBreak/>
        <w:t>Application</w:t>
      </w:r>
    </w:p>
    <w:p w14:paraId="5F98BD99" w14:textId="77777777" w:rsidR="00F813F7" w:rsidRPr="003D1E75" w:rsidRDefault="00F813F7" w:rsidP="003D1E75">
      <w:pPr>
        <w:numPr>
          <w:ilvl w:val="0"/>
          <w:numId w:val="13"/>
        </w:numPr>
        <w:spacing w:line="360" w:lineRule="auto"/>
        <w:jc w:val="both"/>
        <w:rPr>
          <w:rFonts w:ascii="Arial" w:hAnsi="Arial" w:cs="Arial"/>
        </w:rPr>
      </w:pPr>
      <w:r w:rsidRPr="003D1E75">
        <w:rPr>
          <w:rFonts w:ascii="Arial" w:hAnsi="Arial" w:cs="Arial"/>
        </w:rPr>
        <w:t xml:space="preserve">Any DAS Member meeting the criteria may apply. They should: </w:t>
      </w:r>
    </w:p>
    <w:p w14:paraId="01AE88B4" w14:textId="4D36C109" w:rsidR="00F813F7" w:rsidRPr="003D1E75" w:rsidRDefault="00F813F7" w:rsidP="003D1E75">
      <w:pPr>
        <w:numPr>
          <w:ilvl w:val="1"/>
          <w:numId w:val="13"/>
        </w:numPr>
        <w:spacing w:line="360" w:lineRule="auto"/>
        <w:jc w:val="both"/>
        <w:rPr>
          <w:rFonts w:ascii="Arial" w:hAnsi="Arial" w:cs="Arial"/>
        </w:rPr>
      </w:pPr>
      <w:r w:rsidRPr="003D1E75">
        <w:rPr>
          <w:rFonts w:ascii="Arial" w:hAnsi="Arial" w:cs="Arial"/>
        </w:rPr>
        <w:t xml:space="preserve">Submit a letter of recommendation from two active DAS Members in good standing, neither of whom are applying in the same year, but who may or may not be current DAS Committee members, </w:t>
      </w:r>
      <w:r w:rsidR="00B00B58">
        <w:rPr>
          <w:rFonts w:ascii="Arial" w:hAnsi="Arial" w:cs="Arial"/>
        </w:rPr>
        <w:t>Fellows of the Difficult Airway Society</w:t>
      </w:r>
      <w:r w:rsidRPr="003D1E75">
        <w:rPr>
          <w:rFonts w:ascii="Arial" w:hAnsi="Arial" w:cs="Arial"/>
        </w:rPr>
        <w:t>, DAS Professors, or DAS Faculty of Professors.</w:t>
      </w:r>
    </w:p>
    <w:p w14:paraId="1FBF0702" w14:textId="77777777" w:rsidR="00F813F7" w:rsidRPr="003D1E75" w:rsidRDefault="00F813F7" w:rsidP="003D1E75">
      <w:pPr>
        <w:numPr>
          <w:ilvl w:val="1"/>
          <w:numId w:val="13"/>
        </w:numPr>
        <w:spacing w:line="360" w:lineRule="auto"/>
        <w:jc w:val="both"/>
        <w:rPr>
          <w:rFonts w:ascii="Arial" w:hAnsi="Arial" w:cs="Arial"/>
        </w:rPr>
      </w:pPr>
      <w:r w:rsidRPr="003D1E75">
        <w:rPr>
          <w:rFonts w:ascii="Arial" w:hAnsi="Arial" w:cs="Arial"/>
        </w:rPr>
        <w:t>Submit up-to-date curriculum vitae no longer than four pages in length</w:t>
      </w:r>
    </w:p>
    <w:p w14:paraId="7E7C923F" w14:textId="17D5A1DF" w:rsidR="00F813F7" w:rsidRPr="003D1E75" w:rsidRDefault="00F813F7" w:rsidP="003D1E75">
      <w:pPr>
        <w:numPr>
          <w:ilvl w:val="1"/>
          <w:numId w:val="13"/>
        </w:numPr>
        <w:spacing w:line="360" w:lineRule="auto"/>
        <w:jc w:val="both"/>
        <w:rPr>
          <w:rFonts w:ascii="Arial" w:hAnsi="Arial" w:cs="Arial"/>
        </w:rPr>
      </w:pPr>
      <w:r w:rsidRPr="003D1E75">
        <w:rPr>
          <w:rFonts w:ascii="Arial" w:hAnsi="Arial" w:cs="Arial"/>
        </w:rPr>
        <w:t xml:space="preserve">Submit a 500-word supporting statement demonstrating how they meet the criteria for the </w:t>
      </w:r>
      <w:r w:rsidR="00B00B58">
        <w:rPr>
          <w:rFonts w:ascii="Arial" w:hAnsi="Arial" w:cs="Arial"/>
        </w:rPr>
        <w:t>Fellow of the Difficult Airway Society</w:t>
      </w:r>
      <w:r w:rsidR="00254DE0">
        <w:rPr>
          <w:rFonts w:ascii="Arial" w:hAnsi="Arial" w:cs="Arial"/>
        </w:rPr>
        <w:t xml:space="preserve"> </w:t>
      </w:r>
      <w:r w:rsidRPr="003D1E75">
        <w:rPr>
          <w:rFonts w:ascii="Arial" w:hAnsi="Arial" w:cs="Arial"/>
        </w:rPr>
        <w:t>award; and</w:t>
      </w:r>
    </w:p>
    <w:p w14:paraId="0C03666A" w14:textId="77777777" w:rsidR="00F813F7" w:rsidRPr="003D1E75" w:rsidRDefault="00F813F7" w:rsidP="003D1E75">
      <w:pPr>
        <w:numPr>
          <w:ilvl w:val="1"/>
          <w:numId w:val="13"/>
        </w:numPr>
        <w:spacing w:line="360" w:lineRule="auto"/>
        <w:jc w:val="both"/>
        <w:rPr>
          <w:rFonts w:ascii="Arial" w:hAnsi="Arial" w:cs="Arial"/>
        </w:rPr>
      </w:pPr>
      <w:r w:rsidRPr="003D1E75">
        <w:rPr>
          <w:rFonts w:ascii="Arial" w:hAnsi="Arial" w:cs="Arial"/>
        </w:rPr>
        <w:t>Submit all documentation required by the stated deadline.</w:t>
      </w:r>
    </w:p>
    <w:p w14:paraId="797C96CB" w14:textId="77777777" w:rsidR="00F813F7" w:rsidRPr="003D1E75" w:rsidRDefault="00F813F7" w:rsidP="003D1E75">
      <w:pPr>
        <w:spacing w:line="360" w:lineRule="auto"/>
        <w:jc w:val="both"/>
        <w:rPr>
          <w:rFonts w:ascii="Arial" w:hAnsi="Arial" w:cs="Arial"/>
          <w:b/>
          <w:bCs/>
        </w:rPr>
      </w:pPr>
      <w:r w:rsidRPr="003D1E75">
        <w:rPr>
          <w:rFonts w:ascii="Arial" w:hAnsi="Arial" w:cs="Arial"/>
          <w:b/>
          <w:bCs/>
        </w:rPr>
        <w:t>Nomination</w:t>
      </w:r>
    </w:p>
    <w:p w14:paraId="3BB1E2FB" w14:textId="77BDE9EB" w:rsidR="00F813F7" w:rsidRPr="003D1E75" w:rsidRDefault="00F813F7" w:rsidP="003D1E75">
      <w:pPr>
        <w:numPr>
          <w:ilvl w:val="0"/>
          <w:numId w:val="14"/>
        </w:numPr>
        <w:spacing w:line="360" w:lineRule="auto"/>
        <w:jc w:val="both"/>
        <w:rPr>
          <w:rFonts w:ascii="Arial" w:hAnsi="Arial" w:cs="Arial"/>
        </w:rPr>
      </w:pPr>
      <w:r w:rsidRPr="003D1E75">
        <w:rPr>
          <w:rFonts w:ascii="Arial" w:hAnsi="Arial" w:cs="Arial"/>
        </w:rPr>
        <w:t xml:space="preserve">DAS Members in good standing may nominate other members who fulfil the criteria for </w:t>
      </w:r>
      <w:r w:rsidR="00B00B58">
        <w:rPr>
          <w:rFonts w:ascii="Arial" w:hAnsi="Arial" w:cs="Arial"/>
        </w:rPr>
        <w:t>Fellow of the Difficult Airway Society</w:t>
      </w:r>
      <w:r w:rsidRPr="003D1E75">
        <w:rPr>
          <w:rFonts w:ascii="Arial" w:hAnsi="Arial" w:cs="Arial"/>
        </w:rPr>
        <w:t xml:space="preserve">. Proposers should: </w:t>
      </w:r>
    </w:p>
    <w:p w14:paraId="325D8CFA" w14:textId="34E05A57" w:rsidR="00F813F7" w:rsidRPr="003D1E75" w:rsidRDefault="00F813F7" w:rsidP="003D1E75">
      <w:pPr>
        <w:numPr>
          <w:ilvl w:val="1"/>
          <w:numId w:val="14"/>
        </w:numPr>
        <w:spacing w:line="360" w:lineRule="auto"/>
        <w:jc w:val="both"/>
        <w:rPr>
          <w:rFonts w:ascii="Arial" w:hAnsi="Arial" w:cs="Arial"/>
        </w:rPr>
      </w:pPr>
      <w:r w:rsidRPr="003D1E75">
        <w:rPr>
          <w:rFonts w:ascii="Arial" w:hAnsi="Arial" w:cs="Arial"/>
        </w:rPr>
        <w:t xml:space="preserve">Submit a letter of recommendation from two other active DAS Members in good standing, thus totalling three DAS Members supporting the nomination, none of whom are applying in the same year, but who may or may not be current DAS Committee members, </w:t>
      </w:r>
      <w:r w:rsidR="00B00B58">
        <w:rPr>
          <w:rFonts w:ascii="Arial" w:hAnsi="Arial" w:cs="Arial"/>
        </w:rPr>
        <w:t>Fellow of the Difficult Airway Society</w:t>
      </w:r>
      <w:r w:rsidRPr="003D1E75">
        <w:rPr>
          <w:rFonts w:ascii="Arial" w:hAnsi="Arial" w:cs="Arial"/>
        </w:rPr>
        <w:t>, DAS Professors, or DAS Faculty of Professors.</w:t>
      </w:r>
    </w:p>
    <w:p w14:paraId="49F62BD6" w14:textId="183A634E" w:rsidR="00F813F7" w:rsidRPr="003D1E75" w:rsidRDefault="00F813F7" w:rsidP="003D1E75">
      <w:pPr>
        <w:numPr>
          <w:ilvl w:val="1"/>
          <w:numId w:val="14"/>
        </w:numPr>
        <w:spacing w:line="360" w:lineRule="auto"/>
        <w:jc w:val="both"/>
        <w:rPr>
          <w:rFonts w:ascii="Arial" w:hAnsi="Arial" w:cs="Arial"/>
        </w:rPr>
      </w:pPr>
      <w:r w:rsidRPr="003D1E75">
        <w:rPr>
          <w:rFonts w:ascii="Arial" w:hAnsi="Arial" w:cs="Arial"/>
        </w:rPr>
        <w:t xml:space="preserve">Submit a 500-word supporting statement demonstrating how the nominee meets the criteria for the </w:t>
      </w:r>
      <w:r w:rsidR="00B00B58">
        <w:rPr>
          <w:rFonts w:ascii="Arial" w:hAnsi="Arial" w:cs="Arial"/>
        </w:rPr>
        <w:t>Fellow of the Difficult Airway Society</w:t>
      </w:r>
      <w:r w:rsidR="00254DE0" w:rsidRPr="003D1E75">
        <w:rPr>
          <w:rFonts w:ascii="Arial" w:hAnsi="Arial" w:cs="Arial"/>
        </w:rPr>
        <w:t xml:space="preserve"> </w:t>
      </w:r>
      <w:r w:rsidRPr="003D1E75">
        <w:rPr>
          <w:rFonts w:ascii="Arial" w:hAnsi="Arial" w:cs="Arial"/>
        </w:rPr>
        <w:t>award; and</w:t>
      </w:r>
    </w:p>
    <w:p w14:paraId="3CDBF44C" w14:textId="59444F6B" w:rsidR="00732EF5" w:rsidRPr="00F813F7" w:rsidRDefault="00F813F7" w:rsidP="0083497E">
      <w:pPr>
        <w:numPr>
          <w:ilvl w:val="1"/>
          <w:numId w:val="14"/>
        </w:numPr>
        <w:spacing w:line="360" w:lineRule="auto"/>
        <w:jc w:val="both"/>
        <w:rPr>
          <w:rFonts w:ascii="Arial" w:hAnsi="Arial" w:cs="Arial"/>
        </w:rPr>
      </w:pPr>
      <w:r w:rsidRPr="003D1E75">
        <w:rPr>
          <w:rFonts w:ascii="Arial" w:hAnsi="Arial" w:cs="Arial"/>
        </w:rPr>
        <w:t>Submit all documentation required by the stated deadline.</w:t>
      </w:r>
    </w:p>
    <w:sectPr w:rsidR="00732EF5" w:rsidRPr="00F813F7" w:rsidSect="005D1E03">
      <w:headerReference w:type="default" r:id="rId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B276" w14:textId="77777777" w:rsidR="006E7FCC" w:rsidRDefault="006E7FCC">
      <w:pPr>
        <w:spacing w:after="0" w:line="240" w:lineRule="auto"/>
      </w:pPr>
      <w:r>
        <w:separator/>
      </w:r>
    </w:p>
  </w:endnote>
  <w:endnote w:type="continuationSeparator" w:id="0">
    <w:p w14:paraId="77033143" w14:textId="77777777" w:rsidR="006E7FCC" w:rsidRDefault="006E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45FD" w14:textId="77777777" w:rsidR="00072D83" w:rsidRPr="00E9319A" w:rsidRDefault="00072D83">
    <w:pPr>
      <w:pStyle w:val="Footer"/>
      <w:jc w:val="center"/>
      <w:rPr>
        <w:rFonts w:ascii="Arial" w:hAnsi="Arial" w:cs="Arial"/>
        <w:sz w:val="21"/>
        <w:szCs w:val="21"/>
      </w:rPr>
    </w:pPr>
    <w:r w:rsidRPr="00E9319A">
      <w:rPr>
        <w:rFonts w:ascii="Arial" w:hAnsi="Arial" w:cs="Arial"/>
        <w:sz w:val="21"/>
        <w:szCs w:val="21"/>
      </w:rPr>
      <w:t xml:space="preserve">Page </w:t>
    </w:r>
    <w:r w:rsidRPr="00E9319A">
      <w:rPr>
        <w:rFonts w:ascii="Arial" w:hAnsi="Arial" w:cs="Arial"/>
        <w:b/>
        <w:bCs/>
      </w:rPr>
      <w:fldChar w:fldCharType="begin"/>
    </w:r>
    <w:r w:rsidRPr="00E9319A">
      <w:rPr>
        <w:rFonts w:ascii="Arial" w:hAnsi="Arial" w:cs="Arial"/>
        <w:b/>
        <w:bCs/>
        <w:sz w:val="21"/>
        <w:szCs w:val="21"/>
      </w:rPr>
      <w:instrText xml:space="preserve"> PAGE </w:instrText>
    </w:r>
    <w:r w:rsidRPr="00E9319A">
      <w:rPr>
        <w:rFonts w:ascii="Arial" w:hAnsi="Arial" w:cs="Arial"/>
        <w:b/>
        <w:bCs/>
      </w:rPr>
      <w:fldChar w:fldCharType="separate"/>
    </w:r>
    <w:r w:rsidR="00CA64B5" w:rsidRPr="00E9319A">
      <w:rPr>
        <w:rFonts w:ascii="Arial" w:hAnsi="Arial" w:cs="Arial"/>
        <w:b/>
        <w:bCs/>
        <w:noProof/>
        <w:sz w:val="21"/>
        <w:szCs w:val="21"/>
      </w:rPr>
      <w:t>2</w:t>
    </w:r>
    <w:r w:rsidRPr="00E9319A">
      <w:rPr>
        <w:rFonts w:ascii="Arial" w:hAnsi="Arial" w:cs="Arial"/>
        <w:b/>
        <w:bCs/>
      </w:rPr>
      <w:fldChar w:fldCharType="end"/>
    </w:r>
    <w:r w:rsidRPr="00E9319A">
      <w:rPr>
        <w:rFonts w:ascii="Arial" w:hAnsi="Arial" w:cs="Arial"/>
        <w:sz w:val="21"/>
        <w:szCs w:val="21"/>
      </w:rPr>
      <w:t xml:space="preserve"> of </w:t>
    </w:r>
    <w:r w:rsidRPr="00E9319A">
      <w:rPr>
        <w:rFonts w:ascii="Arial" w:hAnsi="Arial" w:cs="Arial"/>
        <w:b/>
        <w:bCs/>
      </w:rPr>
      <w:fldChar w:fldCharType="begin"/>
    </w:r>
    <w:r w:rsidRPr="00E9319A">
      <w:rPr>
        <w:rFonts w:ascii="Arial" w:hAnsi="Arial" w:cs="Arial"/>
        <w:b/>
        <w:bCs/>
        <w:sz w:val="21"/>
        <w:szCs w:val="21"/>
      </w:rPr>
      <w:instrText xml:space="preserve"> NUMPAGES  </w:instrText>
    </w:r>
    <w:r w:rsidRPr="00E9319A">
      <w:rPr>
        <w:rFonts w:ascii="Arial" w:hAnsi="Arial" w:cs="Arial"/>
        <w:b/>
        <w:bCs/>
      </w:rPr>
      <w:fldChar w:fldCharType="separate"/>
    </w:r>
    <w:r w:rsidR="00CA64B5" w:rsidRPr="00E9319A">
      <w:rPr>
        <w:rFonts w:ascii="Arial" w:hAnsi="Arial" w:cs="Arial"/>
        <w:b/>
        <w:bCs/>
        <w:noProof/>
        <w:sz w:val="21"/>
        <w:szCs w:val="21"/>
      </w:rPr>
      <w:t>4</w:t>
    </w:r>
    <w:r w:rsidRPr="00E9319A">
      <w:rPr>
        <w:rFonts w:ascii="Arial" w:hAnsi="Arial" w:cs="Arial"/>
        <w:b/>
        <w:bCs/>
      </w:rPr>
      <w:fldChar w:fldCharType="end"/>
    </w:r>
  </w:p>
  <w:p w14:paraId="082BDC05" w14:textId="57FA200F" w:rsidR="00812926" w:rsidRPr="00E9319A" w:rsidRDefault="00063821">
    <w:pPr>
      <w:pStyle w:val="Footer"/>
      <w:rPr>
        <w:rFonts w:ascii="Arial" w:hAnsi="Arial" w:cs="Arial"/>
        <w:sz w:val="16"/>
        <w:szCs w:val="16"/>
      </w:rPr>
    </w:pPr>
    <w:r w:rsidRPr="00063821">
      <w:rPr>
        <w:rFonts w:ascii="Arial" w:hAnsi="Arial" w:cs="Arial"/>
        <w:sz w:val="16"/>
        <w:szCs w:val="16"/>
      </w:rPr>
      <w:t>Difficult Airway Society</w:t>
    </w:r>
    <w:r w:rsidRPr="00063821" w:rsidDel="00063821">
      <w:rPr>
        <w:rFonts w:ascii="Arial" w:hAnsi="Arial" w:cs="Arial"/>
        <w:sz w:val="16"/>
        <w:szCs w:val="16"/>
      </w:rPr>
      <w:t xml:space="preserve"> </w:t>
    </w:r>
    <w:r w:rsidR="00F813F7">
      <w:rPr>
        <w:rFonts w:ascii="Arial" w:hAnsi="Arial" w:cs="Arial"/>
        <w:sz w:val="16"/>
        <w:szCs w:val="16"/>
      </w:rPr>
      <w:t>Summary</w:t>
    </w:r>
    <w:r w:rsidR="004752DC" w:rsidRPr="004752DC">
      <w:rPr>
        <w:rFonts w:ascii="Arial" w:hAnsi="Arial" w:cs="Arial"/>
        <w:sz w:val="16"/>
        <w:szCs w:val="16"/>
      </w:rPr>
      <w:t xml:space="preserve"> </w:t>
    </w:r>
    <w:r w:rsidR="004752DC" w:rsidRPr="00063821">
      <w:rPr>
        <w:rFonts w:ascii="Arial" w:hAnsi="Arial" w:cs="Arial"/>
        <w:sz w:val="16"/>
        <w:szCs w:val="16"/>
      </w:rPr>
      <w:t>Fellow</w:t>
    </w:r>
  </w:p>
  <w:p w14:paraId="15A46EE1" w14:textId="1C4627A4" w:rsidR="004F3CBA" w:rsidRPr="00E9319A" w:rsidRDefault="004F3CBA">
    <w:pPr>
      <w:pStyle w:val="Footer"/>
      <w:rPr>
        <w:rFonts w:ascii="Arial" w:hAnsi="Arial" w:cs="Arial"/>
        <w:sz w:val="16"/>
        <w:szCs w:val="16"/>
      </w:rPr>
    </w:pPr>
    <w:r>
      <w:rPr>
        <w:rFonts w:ascii="Arial" w:hAnsi="Arial" w:cs="Arial"/>
        <w:sz w:val="16"/>
        <w:szCs w:val="16"/>
      </w:rPr>
      <w:t xml:space="preserve">Version </w:t>
    </w:r>
    <w:r w:rsidR="00063821">
      <w:rPr>
        <w:rFonts w:ascii="Arial" w:hAnsi="Arial" w:cs="Arial"/>
        <w:sz w:val="16"/>
        <w:szCs w:val="16"/>
      </w:rPr>
      <w:t>0.</w:t>
    </w:r>
    <w:r w:rsidR="00B00B58">
      <w:rPr>
        <w:rFonts w:ascii="Arial" w:hAnsi="Arial" w:cs="Arial"/>
        <w:sz w:val="16"/>
        <w:szCs w:val="16"/>
      </w:rPr>
      <w:t>5</w:t>
    </w:r>
    <w:r>
      <w:rPr>
        <w:rFonts w:ascii="Arial" w:hAnsi="Arial" w:cs="Arial"/>
        <w:sz w:val="16"/>
        <w:szCs w:val="16"/>
      </w:rPr>
      <w:t>,</w:t>
    </w:r>
    <w:r w:rsidRPr="00E9319A">
      <w:rPr>
        <w:rFonts w:ascii="Arial" w:hAnsi="Arial" w:cs="Arial"/>
        <w:sz w:val="16"/>
        <w:szCs w:val="16"/>
      </w:rPr>
      <w:t xml:space="preserve"> </w:t>
    </w:r>
    <w:r w:rsidR="00B00B58">
      <w:rPr>
        <w:rFonts w:ascii="Arial" w:hAnsi="Arial" w:cs="Arial"/>
        <w:sz w:val="16"/>
        <w:szCs w:val="16"/>
      </w:rPr>
      <w:t>March</w:t>
    </w:r>
    <w:r w:rsidR="00B00B58" w:rsidRPr="00E9319A">
      <w:rPr>
        <w:rFonts w:ascii="Arial" w:hAnsi="Arial" w:cs="Arial"/>
        <w:sz w:val="16"/>
        <w:szCs w:val="16"/>
      </w:rPr>
      <w:t xml:space="preserve"> </w:t>
    </w:r>
    <w:r w:rsidRPr="00E9319A">
      <w:rPr>
        <w:rFonts w:ascii="Arial" w:hAnsi="Arial" w:cs="Arial"/>
        <w:sz w:val="16"/>
        <w:szCs w:val="16"/>
      </w:rPr>
      <w:t>202</w:t>
    </w:r>
    <w:r w:rsidR="00B00B58">
      <w:rPr>
        <w:rFonts w:ascii="Arial" w:hAnsi="Arial" w:cs="Arial"/>
        <w:sz w:val="16"/>
        <w:szCs w:val="16"/>
      </w:rPr>
      <w:t>6</w:t>
    </w:r>
    <w:r w:rsidR="00063821">
      <w:rPr>
        <w:rFonts w:ascii="Arial" w:hAnsi="Arial" w:cs="Arial"/>
        <w:sz w:val="16"/>
        <w:szCs w:val="16"/>
      </w:rPr>
      <w:tab/>
    </w:r>
    <w:r w:rsidR="00063821">
      <w:rPr>
        <w:rFonts w:ascii="Arial" w:hAnsi="Arial" w:cs="Arial"/>
        <w:sz w:val="16"/>
        <w:szCs w:val="16"/>
      </w:rPr>
      <w:tab/>
      <w:t>Kariem El-</w:t>
    </w:r>
    <w:proofErr w:type="spellStart"/>
    <w:r w:rsidR="00063821">
      <w:rPr>
        <w:rFonts w:ascii="Arial" w:hAnsi="Arial" w:cs="Arial"/>
        <w:sz w:val="16"/>
        <w:szCs w:val="16"/>
      </w:rPr>
      <w:t>Boghdadly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9ADC" w14:textId="77777777" w:rsidR="006E7FCC" w:rsidRDefault="006E7FCC">
      <w:pPr>
        <w:spacing w:after="0" w:line="240" w:lineRule="auto"/>
      </w:pPr>
      <w:r>
        <w:separator/>
      </w:r>
    </w:p>
  </w:footnote>
  <w:footnote w:type="continuationSeparator" w:id="0">
    <w:p w14:paraId="46B1D70D" w14:textId="77777777" w:rsidR="006E7FCC" w:rsidRDefault="006E7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7B19" w14:textId="77777777" w:rsidR="004F3CBA" w:rsidRDefault="00E53702" w:rsidP="00E9319A">
    <w:pPr>
      <w:pStyle w:val="Header"/>
      <w:jc w:val="right"/>
    </w:pPr>
    <w:r w:rsidRPr="001F73AA">
      <w:rPr>
        <w:noProof/>
      </w:rPr>
      <w:drawing>
        <wp:inline distT="0" distB="0" distL="0" distR="0" wp14:anchorId="69A7DA3D" wp14:editId="676C44AD">
          <wp:extent cx="736600" cy="5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50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6C3"/>
    <w:multiLevelType w:val="multilevel"/>
    <w:tmpl w:val="C7EA1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57972"/>
    <w:multiLevelType w:val="hybridMultilevel"/>
    <w:tmpl w:val="3514ABDC"/>
    <w:lvl w:ilvl="0" w:tplc="02246D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902067"/>
    <w:multiLevelType w:val="multilevel"/>
    <w:tmpl w:val="9DC8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14F1E"/>
    <w:multiLevelType w:val="multilevel"/>
    <w:tmpl w:val="F6326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A68D8"/>
    <w:multiLevelType w:val="multilevel"/>
    <w:tmpl w:val="0DFE3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D6BF5"/>
    <w:multiLevelType w:val="multilevel"/>
    <w:tmpl w:val="D75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F4A0C"/>
    <w:multiLevelType w:val="multilevel"/>
    <w:tmpl w:val="087E4C72"/>
    <w:lvl w:ilvl="0">
      <w:start w:val="1"/>
      <w:numFmt w:val="decimal"/>
      <w:lvlText w:val="%1."/>
      <w:lvlJc w:val="left"/>
      <w:pPr>
        <w:ind w:left="720" w:hanging="360"/>
      </w:pPr>
      <w:rPr>
        <w:rFonts w:ascii="Arial" w:eastAsia="Calibri" w:hAnsi="Arial" w:cs="Arial" w:hint="default"/>
      </w:rPr>
    </w:lvl>
    <w:lvl w:ilvl="1">
      <w:start w:val="1"/>
      <w:numFmt w:val="decimal"/>
      <w:isLgl/>
      <w:lvlText w:val="%1.%2"/>
      <w:lvlJc w:val="left"/>
      <w:pPr>
        <w:ind w:left="1440" w:hanging="720"/>
      </w:pPr>
      <w:rPr>
        <w:rFonts w:ascii="Arial" w:hAnsi="Arial" w:cs="Arial" w:hint="default"/>
        <w:b w:val="0"/>
        <w:i w:val="0"/>
        <w:iCs w:val="0"/>
        <w:sz w:val="22"/>
      </w:rPr>
    </w:lvl>
    <w:lvl w:ilvl="2">
      <w:start w:val="1"/>
      <w:numFmt w:val="decimal"/>
      <w:isLgl/>
      <w:lvlText w:val="%1.%2.%3"/>
      <w:lvlJc w:val="left"/>
      <w:pPr>
        <w:ind w:left="1800" w:hanging="720"/>
      </w:pPr>
      <w:rPr>
        <w:rFonts w:ascii="Arial" w:hAnsi="Arial" w:cs="Arial" w:hint="default"/>
        <w:b w:val="0"/>
        <w:bCs/>
        <w:sz w:val="22"/>
      </w:rPr>
    </w:lvl>
    <w:lvl w:ilvl="3">
      <w:start w:val="1"/>
      <w:numFmt w:val="decimal"/>
      <w:isLgl/>
      <w:lvlText w:val="%1.%2.%3.%4"/>
      <w:lvlJc w:val="left"/>
      <w:pPr>
        <w:ind w:left="2520" w:hanging="1080"/>
      </w:pPr>
      <w:rPr>
        <w:rFonts w:ascii="Calibri" w:hAnsi="Calibri" w:cs="Calibri" w:hint="default"/>
        <w:sz w:val="22"/>
      </w:rPr>
    </w:lvl>
    <w:lvl w:ilvl="4">
      <w:start w:val="1"/>
      <w:numFmt w:val="decimal"/>
      <w:isLgl/>
      <w:lvlText w:val="%1.%2.%3.%4.%5"/>
      <w:lvlJc w:val="left"/>
      <w:pPr>
        <w:ind w:left="2880" w:hanging="1080"/>
      </w:pPr>
      <w:rPr>
        <w:rFonts w:ascii="Calibri" w:hAnsi="Calibri" w:cs="Calibri" w:hint="default"/>
        <w:sz w:val="22"/>
      </w:rPr>
    </w:lvl>
    <w:lvl w:ilvl="5">
      <w:start w:val="1"/>
      <w:numFmt w:val="decimal"/>
      <w:isLgl/>
      <w:lvlText w:val="%1.%2.%3.%4.%5.%6"/>
      <w:lvlJc w:val="left"/>
      <w:pPr>
        <w:ind w:left="3600" w:hanging="1440"/>
      </w:pPr>
      <w:rPr>
        <w:rFonts w:ascii="Calibri" w:hAnsi="Calibri" w:cs="Calibri" w:hint="default"/>
        <w:sz w:val="22"/>
      </w:rPr>
    </w:lvl>
    <w:lvl w:ilvl="6">
      <w:start w:val="1"/>
      <w:numFmt w:val="decimal"/>
      <w:isLgl/>
      <w:lvlText w:val="%1.%2.%3.%4.%5.%6.%7"/>
      <w:lvlJc w:val="left"/>
      <w:pPr>
        <w:ind w:left="4320" w:hanging="1800"/>
      </w:pPr>
      <w:rPr>
        <w:rFonts w:ascii="Calibri" w:hAnsi="Calibri" w:cs="Calibri" w:hint="default"/>
        <w:sz w:val="22"/>
      </w:rPr>
    </w:lvl>
    <w:lvl w:ilvl="7">
      <w:start w:val="1"/>
      <w:numFmt w:val="decimal"/>
      <w:isLgl/>
      <w:lvlText w:val="%1.%2.%3.%4.%5.%6.%7.%8"/>
      <w:lvlJc w:val="left"/>
      <w:pPr>
        <w:ind w:left="4680" w:hanging="1800"/>
      </w:pPr>
      <w:rPr>
        <w:rFonts w:ascii="Calibri" w:hAnsi="Calibri" w:cs="Calibri" w:hint="default"/>
        <w:sz w:val="22"/>
      </w:rPr>
    </w:lvl>
    <w:lvl w:ilvl="8">
      <w:start w:val="1"/>
      <w:numFmt w:val="decimal"/>
      <w:isLgl/>
      <w:lvlText w:val="%1.%2.%3.%4.%5.%6.%7.%8.%9"/>
      <w:lvlJc w:val="left"/>
      <w:pPr>
        <w:ind w:left="5400" w:hanging="2160"/>
      </w:pPr>
      <w:rPr>
        <w:rFonts w:ascii="Calibri" w:hAnsi="Calibri" w:cs="Calibri" w:hint="default"/>
        <w:sz w:val="22"/>
      </w:rPr>
    </w:lvl>
  </w:abstractNum>
  <w:abstractNum w:abstractNumId="7" w15:restartNumberingAfterBreak="0">
    <w:nsid w:val="32B21B2E"/>
    <w:multiLevelType w:val="multilevel"/>
    <w:tmpl w:val="19E23A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360A80"/>
    <w:multiLevelType w:val="multilevel"/>
    <w:tmpl w:val="0A965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476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9A7CE7"/>
    <w:multiLevelType w:val="multilevel"/>
    <w:tmpl w:val="FECA1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C4EB4"/>
    <w:multiLevelType w:val="multilevel"/>
    <w:tmpl w:val="274E2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F4EAB"/>
    <w:multiLevelType w:val="multilevel"/>
    <w:tmpl w:val="58F41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57785"/>
    <w:multiLevelType w:val="multilevel"/>
    <w:tmpl w:val="DA9C0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574004">
    <w:abstractNumId w:val="6"/>
  </w:num>
  <w:num w:numId="2" w16cid:durableId="1752388488">
    <w:abstractNumId w:val="1"/>
  </w:num>
  <w:num w:numId="3" w16cid:durableId="1065183214">
    <w:abstractNumId w:val="11"/>
  </w:num>
  <w:num w:numId="4" w16cid:durableId="1249927603">
    <w:abstractNumId w:val="12"/>
  </w:num>
  <w:num w:numId="5" w16cid:durableId="663633500">
    <w:abstractNumId w:val="10"/>
  </w:num>
  <w:num w:numId="6" w16cid:durableId="195510439">
    <w:abstractNumId w:val="0"/>
  </w:num>
  <w:num w:numId="7" w16cid:durableId="1049767341">
    <w:abstractNumId w:val="2"/>
  </w:num>
  <w:num w:numId="8" w16cid:durableId="1132134523">
    <w:abstractNumId w:val="3"/>
  </w:num>
  <w:num w:numId="9" w16cid:durableId="815756763">
    <w:abstractNumId w:val="5"/>
  </w:num>
  <w:num w:numId="10" w16cid:durableId="475223850">
    <w:abstractNumId w:val="7"/>
  </w:num>
  <w:num w:numId="11" w16cid:durableId="1865434591">
    <w:abstractNumId w:val="9"/>
  </w:num>
  <w:num w:numId="12" w16cid:durableId="1829397278">
    <w:abstractNumId w:val="13"/>
  </w:num>
  <w:num w:numId="13" w16cid:durableId="617415763">
    <w:abstractNumId w:val="8"/>
  </w:num>
  <w:num w:numId="14" w16cid:durableId="1414546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32"/>
    <w:rsid w:val="00001059"/>
    <w:rsid w:val="00006F3C"/>
    <w:rsid w:val="000232EF"/>
    <w:rsid w:val="00037A20"/>
    <w:rsid w:val="00063821"/>
    <w:rsid w:val="00072D83"/>
    <w:rsid w:val="00072D9C"/>
    <w:rsid w:val="00077771"/>
    <w:rsid w:val="000839CE"/>
    <w:rsid w:val="000A0D44"/>
    <w:rsid w:val="000A7195"/>
    <w:rsid w:val="000B137A"/>
    <w:rsid w:val="000B3726"/>
    <w:rsid w:val="000B59C0"/>
    <w:rsid w:val="000B6A86"/>
    <w:rsid w:val="000C715A"/>
    <w:rsid w:val="000D492D"/>
    <w:rsid w:val="000F2028"/>
    <w:rsid w:val="00114C7B"/>
    <w:rsid w:val="001306E5"/>
    <w:rsid w:val="00133C41"/>
    <w:rsid w:val="00151930"/>
    <w:rsid w:val="00172AFF"/>
    <w:rsid w:val="001942ED"/>
    <w:rsid w:val="001A18F9"/>
    <w:rsid w:val="001C4A22"/>
    <w:rsid w:val="001E6D84"/>
    <w:rsid w:val="0020370C"/>
    <w:rsid w:val="00211265"/>
    <w:rsid w:val="002134A9"/>
    <w:rsid w:val="00243A71"/>
    <w:rsid w:val="00245DE7"/>
    <w:rsid w:val="00247426"/>
    <w:rsid w:val="00254DE0"/>
    <w:rsid w:val="00260230"/>
    <w:rsid w:val="00270CFD"/>
    <w:rsid w:val="00271871"/>
    <w:rsid w:val="00276383"/>
    <w:rsid w:val="00283237"/>
    <w:rsid w:val="00292F6E"/>
    <w:rsid w:val="002A1011"/>
    <w:rsid w:val="002A78C7"/>
    <w:rsid w:val="002D1B85"/>
    <w:rsid w:val="00301858"/>
    <w:rsid w:val="00314D98"/>
    <w:rsid w:val="00315928"/>
    <w:rsid w:val="00330A4C"/>
    <w:rsid w:val="00332449"/>
    <w:rsid w:val="00345A38"/>
    <w:rsid w:val="00365D4D"/>
    <w:rsid w:val="00391D06"/>
    <w:rsid w:val="003964C0"/>
    <w:rsid w:val="003D1E75"/>
    <w:rsid w:val="003E1F53"/>
    <w:rsid w:val="003F2B5B"/>
    <w:rsid w:val="0040033F"/>
    <w:rsid w:val="00423701"/>
    <w:rsid w:val="004752DC"/>
    <w:rsid w:val="004961DC"/>
    <w:rsid w:val="004B0E3F"/>
    <w:rsid w:val="004B72B0"/>
    <w:rsid w:val="004C58EE"/>
    <w:rsid w:val="004F3CBA"/>
    <w:rsid w:val="004F5576"/>
    <w:rsid w:val="004F592C"/>
    <w:rsid w:val="005128A2"/>
    <w:rsid w:val="00521282"/>
    <w:rsid w:val="00527DE5"/>
    <w:rsid w:val="0054009A"/>
    <w:rsid w:val="0057009E"/>
    <w:rsid w:val="00582033"/>
    <w:rsid w:val="00585FC2"/>
    <w:rsid w:val="00586241"/>
    <w:rsid w:val="005A37FB"/>
    <w:rsid w:val="005D1E03"/>
    <w:rsid w:val="005D58D9"/>
    <w:rsid w:val="005D69C7"/>
    <w:rsid w:val="005E0068"/>
    <w:rsid w:val="005E34C7"/>
    <w:rsid w:val="006147F3"/>
    <w:rsid w:val="00622C8B"/>
    <w:rsid w:val="006A58BA"/>
    <w:rsid w:val="006C03AE"/>
    <w:rsid w:val="006C7AFF"/>
    <w:rsid w:val="006D26DA"/>
    <w:rsid w:val="006E3A54"/>
    <w:rsid w:val="006E7FCC"/>
    <w:rsid w:val="007065AD"/>
    <w:rsid w:val="00732EF5"/>
    <w:rsid w:val="00734413"/>
    <w:rsid w:val="00734AED"/>
    <w:rsid w:val="00737A83"/>
    <w:rsid w:val="00773101"/>
    <w:rsid w:val="00774B1F"/>
    <w:rsid w:val="0078698D"/>
    <w:rsid w:val="007A39A8"/>
    <w:rsid w:val="007B24AD"/>
    <w:rsid w:val="007C1BE9"/>
    <w:rsid w:val="007D292E"/>
    <w:rsid w:val="007D78B1"/>
    <w:rsid w:val="007F7A99"/>
    <w:rsid w:val="00812926"/>
    <w:rsid w:val="008249F3"/>
    <w:rsid w:val="0083497E"/>
    <w:rsid w:val="008609DD"/>
    <w:rsid w:val="00861BCA"/>
    <w:rsid w:val="0087690E"/>
    <w:rsid w:val="008855CD"/>
    <w:rsid w:val="008A7ACC"/>
    <w:rsid w:val="008C289F"/>
    <w:rsid w:val="008C31CD"/>
    <w:rsid w:val="008C5D61"/>
    <w:rsid w:val="008D1AD7"/>
    <w:rsid w:val="008D6344"/>
    <w:rsid w:val="008E2836"/>
    <w:rsid w:val="0091278D"/>
    <w:rsid w:val="00927BD4"/>
    <w:rsid w:val="00947432"/>
    <w:rsid w:val="0096200A"/>
    <w:rsid w:val="00985EF1"/>
    <w:rsid w:val="009E0C2E"/>
    <w:rsid w:val="00A078E6"/>
    <w:rsid w:val="00A14316"/>
    <w:rsid w:val="00A245A9"/>
    <w:rsid w:val="00A26EAF"/>
    <w:rsid w:val="00A37F60"/>
    <w:rsid w:val="00A4514D"/>
    <w:rsid w:val="00A51D5C"/>
    <w:rsid w:val="00A75141"/>
    <w:rsid w:val="00A82594"/>
    <w:rsid w:val="00AA0760"/>
    <w:rsid w:val="00AB0048"/>
    <w:rsid w:val="00AD3E87"/>
    <w:rsid w:val="00AF1C66"/>
    <w:rsid w:val="00B00B58"/>
    <w:rsid w:val="00B160CD"/>
    <w:rsid w:val="00B613FD"/>
    <w:rsid w:val="00B614C1"/>
    <w:rsid w:val="00B6503C"/>
    <w:rsid w:val="00B70E3E"/>
    <w:rsid w:val="00B70F86"/>
    <w:rsid w:val="00B73579"/>
    <w:rsid w:val="00B83029"/>
    <w:rsid w:val="00B86BD5"/>
    <w:rsid w:val="00B86C34"/>
    <w:rsid w:val="00BA15E4"/>
    <w:rsid w:val="00BB387B"/>
    <w:rsid w:val="00BC4713"/>
    <w:rsid w:val="00C508CD"/>
    <w:rsid w:val="00C93F22"/>
    <w:rsid w:val="00CA64B5"/>
    <w:rsid w:val="00CB21A2"/>
    <w:rsid w:val="00CC4292"/>
    <w:rsid w:val="00CF5C8E"/>
    <w:rsid w:val="00CF7042"/>
    <w:rsid w:val="00D01271"/>
    <w:rsid w:val="00D41850"/>
    <w:rsid w:val="00D41D6B"/>
    <w:rsid w:val="00D62379"/>
    <w:rsid w:val="00D62837"/>
    <w:rsid w:val="00D7658C"/>
    <w:rsid w:val="00D81EF2"/>
    <w:rsid w:val="00D84A68"/>
    <w:rsid w:val="00DA0349"/>
    <w:rsid w:val="00DA2E3D"/>
    <w:rsid w:val="00DA4C75"/>
    <w:rsid w:val="00DF6F60"/>
    <w:rsid w:val="00E0132D"/>
    <w:rsid w:val="00E168B4"/>
    <w:rsid w:val="00E21D00"/>
    <w:rsid w:val="00E342A1"/>
    <w:rsid w:val="00E35E47"/>
    <w:rsid w:val="00E4220A"/>
    <w:rsid w:val="00E504DB"/>
    <w:rsid w:val="00E53702"/>
    <w:rsid w:val="00E64B36"/>
    <w:rsid w:val="00E9319A"/>
    <w:rsid w:val="00EB0B1F"/>
    <w:rsid w:val="00EB26D1"/>
    <w:rsid w:val="00EB2FB7"/>
    <w:rsid w:val="00EC6468"/>
    <w:rsid w:val="00ED3D4A"/>
    <w:rsid w:val="00EE0F24"/>
    <w:rsid w:val="00EF10D7"/>
    <w:rsid w:val="00F0020F"/>
    <w:rsid w:val="00F0171E"/>
    <w:rsid w:val="00F66270"/>
    <w:rsid w:val="00F667C7"/>
    <w:rsid w:val="00F67A9C"/>
    <w:rsid w:val="00F813F7"/>
    <w:rsid w:val="00F93771"/>
    <w:rsid w:val="00F93C10"/>
    <w:rsid w:val="00F946AD"/>
    <w:rsid w:val="00FB32A8"/>
    <w:rsid w:val="00FC4C75"/>
    <w:rsid w:val="00FE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48742"/>
  <w15:chartTrackingRefBased/>
  <w15:docId w15:val="{CC56DE50-917E-1B4B-BEFB-58AC30A2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32"/>
    <w:pPr>
      <w:spacing w:after="200" w:line="276" w:lineRule="auto"/>
    </w:pPr>
    <w:rPr>
      <w:sz w:val="22"/>
      <w:szCs w:val="22"/>
      <w:lang w:eastAsia="en-US"/>
    </w:rPr>
  </w:style>
  <w:style w:type="paragraph" w:styleId="Heading1">
    <w:name w:val="heading 1"/>
    <w:basedOn w:val="Normal"/>
    <w:next w:val="Normal"/>
    <w:link w:val="Heading1Char"/>
    <w:uiPriority w:val="9"/>
    <w:qFormat/>
    <w:rsid w:val="00F813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62379"/>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D6237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432"/>
    <w:pPr>
      <w:ind w:left="720"/>
      <w:contextualSpacing/>
    </w:pPr>
  </w:style>
  <w:style w:type="paragraph" w:styleId="Header">
    <w:name w:val="header"/>
    <w:basedOn w:val="Normal"/>
    <w:link w:val="HeaderChar"/>
    <w:uiPriority w:val="99"/>
    <w:unhideWhenUsed/>
    <w:rsid w:val="00812926"/>
    <w:pPr>
      <w:tabs>
        <w:tab w:val="center" w:pos="4513"/>
        <w:tab w:val="right" w:pos="9026"/>
      </w:tabs>
    </w:pPr>
  </w:style>
  <w:style w:type="character" w:customStyle="1" w:styleId="HeaderChar">
    <w:name w:val="Header Char"/>
    <w:link w:val="Header"/>
    <w:uiPriority w:val="99"/>
    <w:rsid w:val="00812926"/>
    <w:rPr>
      <w:sz w:val="22"/>
      <w:szCs w:val="22"/>
      <w:lang w:eastAsia="en-US"/>
    </w:rPr>
  </w:style>
  <w:style w:type="paragraph" w:styleId="Footer">
    <w:name w:val="footer"/>
    <w:basedOn w:val="Normal"/>
    <w:link w:val="FooterChar"/>
    <w:uiPriority w:val="99"/>
    <w:unhideWhenUsed/>
    <w:rsid w:val="00812926"/>
    <w:pPr>
      <w:tabs>
        <w:tab w:val="center" w:pos="4513"/>
        <w:tab w:val="right" w:pos="9026"/>
      </w:tabs>
    </w:pPr>
  </w:style>
  <w:style w:type="character" w:customStyle="1" w:styleId="FooterChar">
    <w:name w:val="Footer Char"/>
    <w:link w:val="Footer"/>
    <w:uiPriority w:val="99"/>
    <w:rsid w:val="00812926"/>
    <w:rPr>
      <w:sz w:val="22"/>
      <w:szCs w:val="22"/>
      <w:lang w:eastAsia="en-US"/>
    </w:rPr>
  </w:style>
  <w:style w:type="character" w:styleId="CommentReference">
    <w:name w:val="annotation reference"/>
    <w:uiPriority w:val="99"/>
    <w:semiHidden/>
    <w:unhideWhenUsed/>
    <w:rsid w:val="000B6A86"/>
    <w:rPr>
      <w:sz w:val="16"/>
      <w:szCs w:val="16"/>
    </w:rPr>
  </w:style>
  <w:style w:type="paragraph" w:styleId="CommentText">
    <w:name w:val="annotation text"/>
    <w:basedOn w:val="Normal"/>
    <w:link w:val="CommentTextChar"/>
    <w:uiPriority w:val="99"/>
    <w:semiHidden/>
    <w:unhideWhenUsed/>
    <w:rsid w:val="000B6A86"/>
    <w:rPr>
      <w:sz w:val="20"/>
      <w:szCs w:val="20"/>
    </w:rPr>
  </w:style>
  <w:style w:type="character" w:customStyle="1" w:styleId="CommentTextChar">
    <w:name w:val="Comment Text Char"/>
    <w:link w:val="CommentText"/>
    <w:uiPriority w:val="99"/>
    <w:semiHidden/>
    <w:rsid w:val="000B6A86"/>
    <w:rPr>
      <w:lang w:eastAsia="en-US"/>
    </w:rPr>
  </w:style>
  <w:style w:type="paragraph" w:styleId="CommentSubject">
    <w:name w:val="annotation subject"/>
    <w:basedOn w:val="CommentText"/>
    <w:next w:val="CommentText"/>
    <w:link w:val="CommentSubjectChar"/>
    <w:uiPriority w:val="99"/>
    <w:semiHidden/>
    <w:unhideWhenUsed/>
    <w:rsid w:val="000B6A86"/>
    <w:rPr>
      <w:b/>
      <w:bCs/>
    </w:rPr>
  </w:style>
  <w:style w:type="character" w:customStyle="1" w:styleId="CommentSubjectChar">
    <w:name w:val="Comment Subject Char"/>
    <w:link w:val="CommentSubject"/>
    <w:uiPriority w:val="99"/>
    <w:semiHidden/>
    <w:rsid w:val="000B6A86"/>
    <w:rPr>
      <w:b/>
      <w:bCs/>
      <w:lang w:eastAsia="en-US"/>
    </w:rPr>
  </w:style>
  <w:style w:type="paragraph" w:styleId="BalloonText">
    <w:name w:val="Balloon Text"/>
    <w:basedOn w:val="Normal"/>
    <w:link w:val="BalloonTextChar"/>
    <w:uiPriority w:val="99"/>
    <w:semiHidden/>
    <w:unhideWhenUsed/>
    <w:rsid w:val="000B6A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6A86"/>
    <w:rPr>
      <w:rFonts w:ascii="Tahoma" w:hAnsi="Tahoma" w:cs="Tahoma"/>
      <w:sz w:val="16"/>
      <w:szCs w:val="16"/>
      <w:lang w:eastAsia="en-US"/>
    </w:rPr>
  </w:style>
  <w:style w:type="paragraph" w:styleId="Revision">
    <w:name w:val="Revision"/>
    <w:hidden/>
    <w:uiPriority w:val="99"/>
    <w:semiHidden/>
    <w:rsid w:val="00423701"/>
    <w:rPr>
      <w:sz w:val="22"/>
      <w:szCs w:val="22"/>
      <w:lang w:eastAsia="en-US"/>
    </w:rPr>
  </w:style>
  <w:style w:type="paragraph" w:styleId="FootnoteText">
    <w:name w:val="footnote text"/>
    <w:basedOn w:val="Normal"/>
    <w:link w:val="FootnoteTextChar"/>
    <w:uiPriority w:val="99"/>
    <w:semiHidden/>
    <w:unhideWhenUsed/>
    <w:rsid w:val="00077771"/>
    <w:rPr>
      <w:sz w:val="20"/>
      <w:szCs w:val="20"/>
    </w:rPr>
  </w:style>
  <w:style w:type="character" w:customStyle="1" w:styleId="FootnoteTextChar">
    <w:name w:val="Footnote Text Char"/>
    <w:link w:val="FootnoteText"/>
    <w:uiPriority w:val="99"/>
    <w:semiHidden/>
    <w:rsid w:val="00077771"/>
    <w:rPr>
      <w:lang w:eastAsia="en-US"/>
    </w:rPr>
  </w:style>
  <w:style w:type="character" w:styleId="FootnoteReference">
    <w:name w:val="footnote reference"/>
    <w:uiPriority w:val="99"/>
    <w:semiHidden/>
    <w:unhideWhenUsed/>
    <w:rsid w:val="00077771"/>
    <w:rPr>
      <w:vertAlign w:val="superscript"/>
    </w:rPr>
  </w:style>
  <w:style w:type="character" w:customStyle="1" w:styleId="Heading2Char">
    <w:name w:val="Heading 2 Char"/>
    <w:basedOn w:val="DefaultParagraphFont"/>
    <w:link w:val="Heading2"/>
    <w:uiPriority w:val="9"/>
    <w:rsid w:val="00D62379"/>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62379"/>
    <w:rPr>
      <w:rFonts w:ascii="Times New Roman" w:eastAsia="Times New Roman" w:hAnsi="Times New Roman"/>
      <w:b/>
      <w:bCs/>
      <w:sz w:val="27"/>
      <w:szCs w:val="27"/>
    </w:rPr>
  </w:style>
  <w:style w:type="character" w:customStyle="1" w:styleId="Heading1Char">
    <w:name w:val="Heading 1 Char"/>
    <w:basedOn w:val="DefaultParagraphFont"/>
    <w:link w:val="Heading1"/>
    <w:uiPriority w:val="9"/>
    <w:rsid w:val="00F813F7"/>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69300">
      <w:bodyDiv w:val="1"/>
      <w:marLeft w:val="0"/>
      <w:marRight w:val="0"/>
      <w:marTop w:val="0"/>
      <w:marBottom w:val="0"/>
      <w:divBdr>
        <w:top w:val="none" w:sz="0" w:space="0" w:color="auto"/>
        <w:left w:val="none" w:sz="0" w:space="0" w:color="auto"/>
        <w:bottom w:val="none" w:sz="0" w:space="0" w:color="auto"/>
        <w:right w:val="none" w:sz="0" w:space="0" w:color="auto"/>
      </w:divBdr>
    </w:div>
    <w:div w:id="603197100">
      <w:bodyDiv w:val="1"/>
      <w:marLeft w:val="0"/>
      <w:marRight w:val="0"/>
      <w:marTop w:val="0"/>
      <w:marBottom w:val="0"/>
      <w:divBdr>
        <w:top w:val="none" w:sz="0" w:space="0" w:color="auto"/>
        <w:left w:val="none" w:sz="0" w:space="0" w:color="auto"/>
        <w:bottom w:val="none" w:sz="0" w:space="0" w:color="auto"/>
        <w:right w:val="none" w:sz="0" w:space="0" w:color="auto"/>
      </w:divBdr>
    </w:div>
    <w:div w:id="91929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FCD70-CF89-474F-BDE6-87F77E7F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2497</Characters>
  <Application>Microsoft Office Word</Application>
  <DocSecurity>0</DocSecurity>
  <Lines>46</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jjp</dc:creator>
  <cp:keywords/>
  <cp:lastModifiedBy>Craig Johnstone</cp:lastModifiedBy>
  <cp:revision>2</cp:revision>
  <cp:lastPrinted>2025-08-22T12:41:00Z</cp:lastPrinted>
  <dcterms:created xsi:type="dcterms:W3CDTF">2026-03-25T11:30:00Z</dcterms:created>
  <dcterms:modified xsi:type="dcterms:W3CDTF">2026-03-25T11:30:00Z</dcterms:modified>
</cp:coreProperties>
</file>