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7275B" w14:textId="43AC8673" w:rsidR="00D94D72" w:rsidRDefault="00D94D72" w:rsidP="00744522">
      <w:pPr>
        <w:pStyle w:val="QSTPtitle"/>
        <w:tabs>
          <w:tab w:val="left" w:pos="6060"/>
        </w:tabs>
        <w:spacing w:after="0" w:line="260" w:lineRule="atLeast"/>
        <w:jc w:val="left"/>
        <w:rPr>
          <w:rFonts w:ascii="Arial Narrow" w:hAnsi="Arial Narrow"/>
          <w:b/>
          <w:bCs/>
          <w:color w:val="4F6228"/>
        </w:rPr>
      </w:pPr>
    </w:p>
    <w:p w14:paraId="1F0471BB" w14:textId="77777777" w:rsidR="007B12FA" w:rsidRDefault="007B12FA" w:rsidP="00744522">
      <w:pPr>
        <w:pStyle w:val="QSTPtitle"/>
        <w:spacing w:after="0" w:line="260" w:lineRule="atLeast"/>
        <w:jc w:val="center"/>
        <w:rPr>
          <w:rFonts w:ascii="Arial Narrow" w:hAnsi="Arial Narrow"/>
          <w:b/>
          <w:bCs/>
          <w:color w:val="4F6228"/>
        </w:rPr>
      </w:pPr>
    </w:p>
    <w:p w14:paraId="67B8F11D" w14:textId="77777777" w:rsidR="006B4E50" w:rsidRPr="0022334F" w:rsidRDefault="007856AA" w:rsidP="00744522">
      <w:pPr>
        <w:pStyle w:val="QSTPtitle"/>
        <w:spacing w:after="0" w:line="260" w:lineRule="atLeast"/>
        <w:jc w:val="center"/>
        <w:rPr>
          <w:rFonts w:ascii="Arial Narrow" w:hAnsi="Arial Narrow"/>
          <w:b/>
          <w:bCs/>
          <w:color w:val="4F6228"/>
        </w:rPr>
      </w:pPr>
      <w:r w:rsidRPr="0022334F">
        <w:rPr>
          <w:rFonts w:ascii="Arial Narrow" w:hAnsi="Arial Narrow"/>
          <w:b/>
          <w:bCs/>
          <w:color w:val="4F6228"/>
        </w:rPr>
        <w:t xml:space="preserve">Advanced </w:t>
      </w:r>
      <w:r w:rsidR="00941D95" w:rsidRPr="0022334F">
        <w:rPr>
          <w:rFonts w:ascii="Arial Narrow" w:hAnsi="Arial Narrow"/>
          <w:b/>
          <w:bCs/>
          <w:color w:val="4F6228"/>
        </w:rPr>
        <w:t>Airwa</w:t>
      </w:r>
      <w:r w:rsidRPr="0022334F">
        <w:rPr>
          <w:rFonts w:ascii="Arial Narrow" w:hAnsi="Arial Narrow"/>
          <w:b/>
          <w:bCs/>
          <w:color w:val="4F6228"/>
        </w:rPr>
        <w:t>y Management</w:t>
      </w:r>
      <w:r w:rsidR="00941D95" w:rsidRPr="0022334F">
        <w:rPr>
          <w:rFonts w:ascii="Arial Narrow" w:hAnsi="Arial Narrow"/>
          <w:b/>
          <w:bCs/>
          <w:color w:val="4F6228"/>
        </w:rPr>
        <w:t xml:space="preserve"> Program</w:t>
      </w:r>
    </w:p>
    <w:p w14:paraId="3D06E3B7" w14:textId="10703156" w:rsidR="006B4E50" w:rsidRPr="001819E2" w:rsidRDefault="00B2018C" w:rsidP="00282939">
      <w:pPr>
        <w:pStyle w:val="QSTPtitle"/>
        <w:spacing w:after="0" w:line="260" w:lineRule="atLeast"/>
        <w:jc w:val="center"/>
        <w:rPr>
          <w:rFonts w:ascii="Arial Narrow" w:hAnsi="Arial Narrow"/>
          <w:b/>
          <w:bCs/>
          <w:color w:val="4F6228"/>
          <w:sz w:val="32"/>
          <w:szCs w:val="32"/>
          <w:lang w:val="en-US"/>
        </w:rPr>
      </w:pPr>
      <w:r>
        <w:rPr>
          <w:rFonts w:ascii="Arial Narrow" w:hAnsi="Arial Narrow"/>
          <w:b/>
          <w:bCs/>
          <w:color w:val="4F6228"/>
          <w:sz w:val="32"/>
          <w:szCs w:val="32"/>
        </w:rPr>
        <w:t>00/00/</w:t>
      </w:r>
      <w:r w:rsidR="007856AA">
        <w:rPr>
          <w:rFonts w:ascii="Arial Narrow" w:hAnsi="Arial Narrow"/>
          <w:b/>
          <w:bCs/>
          <w:color w:val="4F6228"/>
          <w:sz w:val="32"/>
          <w:szCs w:val="32"/>
        </w:rPr>
        <w:t>1</w:t>
      </w:r>
      <w:r w:rsidR="00096E05">
        <w:rPr>
          <w:rFonts w:ascii="Arial Narrow" w:hAnsi="Arial Narrow"/>
          <w:b/>
          <w:bCs/>
          <w:color w:val="4F6228"/>
          <w:sz w:val="32"/>
          <w:szCs w:val="32"/>
        </w:rPr>
        <w:t>9</w:t>
      </w:r>
      <w:r w:rsidR="00CC49C4">
        <w:rPr>
          <w:rFonts w:ascii="Arial Narrow" w:hAnsi="Arial Narrow"/>
          <w:b/>
          <w:bCs/>
          <w:color w:val="4F6228"/>
          <w:sz w:val="32"/>
          <w:szCs w:val="32"/>
        </w:rPr>
        <w:t xml:space="preserve"> at </w:t>
      </w:r>
      <w:r>
        <w:rPr>
          <w:rFonts w:ascii="Arial Narrow" w:hAnsi="Arial Narrow"/>
          <w:b/>
          <w:bCs/>
          <w:color w:val="4F6228"/>
          <w:sz w:val="32"/>
          <w:szCs w:val="32"/>
        </w:rPr>
        <w:t>Itqan Simulation Centre, Doha, Qatar</w:t>
      </w:r>
      <w:bookmarkStart w:id="0" w:name="_GoBack"/>
      <w:bookmarkEnd w:id="0"/>
    </w:p>
    <w:p w14:paraId="02B3B618" w14:textId="77777777" w:rsidR="007B12FA" w:rsidRPr="00915B7E" w:rsidRDefault="007B12FA" w:rsidP="00DB1DA3">
      <w:pPr>
        <w:pStyle w:val="QSTPtitle"/>
        <w:spacing w:after="0" w:line="260" w:lineRule="atLeast"/>
        <w:rPr>
          <w:rFonts w:ascii="Arial Narrow" w:hAnsi="Arial Narrow"/>
          <w:b/>
          <w:bCs/>
          <w:color w:val="4F6228"/>
          <w:sz w:val="32"/>
          <w:szCs w:val="32"/>
        </w:rPr>
      </w:pPr>
    </w:p>
    <w:tbl>
      <w:tblPr>
        <w:tblW w:w="9765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520"/>
        <w:gridCol w:w="4950"/>
        <w:gridCol w:w="2295"/>
      </w:tblGrid>
      <w:tr w:rsidR="002E7C56" w:rsidRPr="00DB1DA3" w14:paraId="548E3209" w14:textId="77777777" w:rsidTr="00744522">
        <w:trPr>
          <w:trHeight w:val="637"/>
          <w:jc w:val="center"/>
        </w:trPr>
        <w:tc>
          <w:tcPr>
            <w:tcW w:w="2520" w:type="dxa"/>
            <w:shd w:val="clear" w:color="auto" w:fill="FFFFFF" w:themeFill="background1"/>
            <w:vAlign w:val="center"/>
          </w:tcPr>
          <w:p w14:paraId="4C5AB8D3" w14:textId="77777777" w:rsidR="002E7C56" w:rsidRPr="00DB1DA3" w:rsidRDefault="002E7C56" w:rsidP="002E7C56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DB1DA3">
              <w:rPr>
                <w:rFonts w:cs="Arial"/>
                <w:b/>
                <w:bCs/>
                <w:sz w:val="28"/>
                <w:szCs w:val="28"/>
                <w:lang w:val="en-US"/>
              </w:rPr>
              <w:t>Time</w:t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4F714C38" w14:textId="77777777" w:rsidR="002E7C56" w:rsidRPr="00DB1DA3" w:rsidRDefault="002E7C56" w:rsidP="002E7C56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DB1DA3">
              <w:rPr>
                <w:rFonts w:cs="Arial"/>
                <w:b/>
                <w:bCs/>
                <w:sz w:val="28"/>
                <w:szCs w:val="28"/>
                <w:lang w:val="en-US"/>
              </w:rPr>
              <w:t>Topic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14:paraId="4885EAD1" w14:textId="77777777" w:rsidR="002E7C56" w:rsidRPr="00DB1DA3" w:rsidRDefault="002E7C56" w:rsidP="002E7C56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DB1DA3">
              <w:rPr>
                <w:rFonts w:cs="Arial"/>
                <w:b/>
                <w:bCs/>
                <w:sz w:val="28"/>
                <w:szCs w:val="28"/>
                <w:lang w:val="en-US"/>
              </w:rPr>
              <w:t>Location</w:t>
            </w:r>
          </w:p>
        </w:tc>
      </w:tr>
      <w:tr w:rsidR="00941D95" w:rsidRPr="00DB1DA3" w14:paraId="51273B7D" w14:textId="77777777" w:rsidTr="00744522">
        <w:trPr>
          <w:trHeight w:val="552"/>
          <w:jc w:val="center"/>
        </w:trPr>
        <w:tc>
          <w:tcPr>
            <w:tcW w:w="2520" w:type="dxa"/>
            <w:shd w:val="clear" w:color="auto" w:fill="FFFFFF" w:themeFill="background1"/>
            <w:vAlign w:val="center"/>
          </w:tcPr>
          <w:p w14:paraId="6E226280" w14:textId="77777777" w:rsidR="00941D95" w:rsidRPr="00DB1DA3" w:rsidRDefault="00941D95" w:rsidP="00692D9B">
            <w:pPr>
              <w:spacing w:after="0" w:line="240" w:lineRule="auto"/>
              <w:jc w:val="center"/>
              <w:rPr>
                <w:b/>
                <w:bCs/>
                <w:color w:val="21592A"/>
                <w:sz w:val="28"/>
                <w:szCs w:val="28"/>
              </w:rPr>
            </w:pPr>
            <w:r w:rsidRPr="00DB1DA3">
              <w:rPr>
                <w:b/>
                <w:bCs/>
                <w:color w:val="21592A"/>
                <w:sz w:val="28"/>
                <w:szCs w:val="28"/>
              </w:rPr>
              <w:t>7:</w:t>
            </w:r>
            <w:r w:rsidR="006E477C" w:rsidRPr="00DB1DA3">
              <w:rPr>
                <w:b/>
                <w:bCs/>
                <w:color w:val="21592A"/>
                <w:sz w:val="28"/>
                <w:szCs w:val="28"/>
              </w:rPr>
              <w:t>30</w:t>
            </w:r>
            <w:r w:rsidR="00692D9B" w:rsidRPr="00DB1DA3">
              <w:rPr>
                <w:b/>
                <w:bCs/>
                <w:color w:val="21592A"/>
                <w:sz w:val="28"/>
                <w:szCs w:val="28"/>
              </w:rPr>
              <w:t xml:space="preserve"> – 8</w:t>
            </w:r>
            <w:r w:rsidRPr="00DB1DA3">
              <w:rPr>
                <w:b/>
                <w:bCs/>
                <w:color w:val="21592A"/>
                <w:sz w:val="28"/>
                <w:szCs w:val="28"/>
              </w:rPr>
              <w:t>:</w:t>
            </w:r>
            <w:r w:rsidR="00692D9B" w:rsidRPr="00DB1DA3">
              <w:rPr>
                <w:b/>
                <w:bCs/>
                <w:color w:val="21592A"/>
                <w:sz w:val="28"/>
                <w:szCs w:val="28"/>
              </w:rPr>
              <w:t>00</w:t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3829C388" w14:textId="0E7D23F0" w:rsidR="00941D95" w:rsidRPr="00DB1DA3" w:rsidRDefault="00941D95" w:rsidP="00A837E4">
            <w:pPr>
              <w:spacing w:after="0" w:line="240" w:lineRule="auto"/>
              <w:jc w:val="center"/>
              <w:rPr>
                <w:rFonts w:ascii="Calibri" w:eastAsiaTheme="minorHAnsi" w:hAnsi="Calibri" w:cs="Calibri"/>
                <w:color w:val="21592A"/>
                <w:sz w:val="28"/>
                <w:szCs w:val="28"/>
              </w:rPr>
            </w:pPr>
            <w:r w:rsidRPr="00DB1DA3">
              <w:rPr>
                <w:color w:val="21592A"/>
                <w:sz w:val="28"/>
                <w:szCs w:val="28"/>
              </w:rPr>
              <w:t xml:space="preserve">Registration </w:t>
            </w:r>
            <w:r w:rsidR="005F30B6" w:rsidRPr="00DB1DA3">
              <w:rPr>
                <w:color w:val="21592A"/>
                <w:sz w:val="28"/>
                <w:szCs w:val="28"/>
              </w:rPr>
              <w:t>and breakfast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14:paraId="353F1C23" w14:textId="77777777" w:rsidR="00941D95" w:rsidRPr="00DB1DA3" w:rsidRDefault="00941D95" w:rsidP="002E7C56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  <w:r w:rsidRPr="00DB1DA3">
              <w:rPr>
                <w:color w:val="21592A"/>
                <w:sz w:val="28"/>
                <w:szCs w:val="28"/>
              </w:rPr>
              <w:t>Front Desk</w:t>
            </w:r>
          </w:p>
        </w:tc>
      </w:tr>
      <w:tr w:rsidR="00941D95" w:rsidRPr="00DB1DA3" w14:paraId="433D14C9" w14:textId="77777777" w:rsidTr="00744522">
        <w:trPr>
          <w:trHeight w:val="430"/>
          <w:jc w:val="center"/>
        </w:trPr>
        <w:tc>
          <w:tcPr>
            <w:tcW w:w="2520" w:type="dxa"/>
            <w:shd w:val="clear" w:color="auto" w:fill="FFFFFF" w:themeFill="background1"/>
            <w:vAlign w:val="center"/>
          </w:tcPr>
          <w:p w14:paraId="6921FCE7" w14:textId="3E901736" w:rsidR="00941D95" w:rsidRPr="00DB1DA3" w:rsidRDefault="00692D9B" w:rsidP="00D43A11">
            <w:pPr>
              <w:spacing w:after="0" w:line="240" w:lineRule="auto"/>
              <w:jc w:val="center"/>
              <w:rPr>
                <w:b/>
                <w:bCs/>
                <w:color w:val="21592A"/>
                <w:sz w:val="28"/>
                <w:szCs w:val="28"/>
              </w:rPr>
            </w:pPr>
            <w:r w:rsidRPr="00DB1DA3">
              <w:rPr>
                <w:b/>
                <w:bCs/>
                <w:color w:val="21592A"/>
                <w:sz w:val="28"/>
                <w:szCs w:val="28"/>
              </w:rPr>
              <w:t>8:00</w:t>
            </w:r>
            <w:r w:rsidR="00BB42F7" w:rsidRPr="00DB1DA3">
              <w:rPr>
                <w:b/>
                <w:bCs/>
                <w:color w:val="21592A"/>
                <w:sz w:val="28"/>
                <w:szCs w:val="28"/>
              </w:rPr>
              <w:t>- 8:</w:t>
            </w:r>
            <w:r w:rsidR="00D43A11">
              <w:rPr>
                <w:b/>
                <w:bCs/>
                <w:color w:val="21592A"/>
                <w:sz w:val="28"/>
                <w:szCs w:val="28"/>
              </w:rPr>
              <w:t>30</w:t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57F02998" w14:textId="77777777" w:rsidR="00941D95" w:rsidRPr="00DB1DA3" w:rsidRDefault="00692D9B" w:rsidP="000B54E9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Advanced Airway Management introduction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14:paraId="337899D7" w14:textId="77777777" w:rsidR="00941D95" w:rsidRPr="00135B13" w:rsidRDefault="001F136F" w:rsidP="00135B13">
            <w:pPr>
              <w:spacing w:after="0" w:line="240" w:lineRule="auto"/>
              <w:jc w:val="lef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35B13">
              <w:rPr>
                <w:rFonts w:ascii="Segoe UI" w:hAnsi="Segoe UI" w:cs="Segoe UI"/>
                <w:b/>
                <w:bCs/>
                <w:sz w:val="24"/>
                <w:szCs w:val="24"/>
              </w:rPr>
              <w:t>Dr Nabil Shallik</w:t>
            </w:r>
          </w:p>
          <w:p w14:paraId="34B29CFB" w14:textId="037B968A" w:rsidR="001F136F" w:rsidRPr="00DB1DA3" w:rsidRDefault="001F136F" w:rsidP="00D262F3">
            <w:pPr>
              <w:spacing w:after="0" w:line="240" w:lineRule="auto"/>
              <w:jc w:val="left"/>
              <w:rPr>
                <w:color w:val="21592A"/>
                <w:sz w:val="28"/>
                <w:szCs w:val="28"/>
              </w:rPr>
            </w:pPr>
            <w:r w:rsidRPr="00135B13">
              <w:rPr>
                <w:rFonts w:ascii="Segoe UI" w:hAnsi="Segoe UI" w:cs="Segoe UI"/>
                <w:b/>
                <w:bCs/>
                <w:sz w:val="24"/>
                <w:szCs w:val="24"/>
              </w:rPr>
              <w:t>Dr</w:t>
            </w:r>
            <w:r w:rsidR="00D262F3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  <w:r w:rsidRPr="00135B1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Magdi </w:t>
            </w:r>
            <w:r w:rsidR="003F32B7" w:rsidRPr="00135B13">
              <w:rPr>
                <w:rFonts w:ascii="Segoe UI" w:hAnsi="Segoe UI" w:cs="Segoe UI"/>
                <w:b/>
                <w:bCs/>
                <w:sz w:val="24"/>
                <w:szCs w:val="24"/>
              </w:rPr>
              <w:t>Hussein</w:t>
            </w:r>
            <w:r w:rsidRPr="00135B1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941D95" w:rsidRPr="00DB1DA3" w14:paraId="2EBA84D4" w14:textId="77777777" w:rsidTr="00744522">
        <w:trPr>
          <w:trHeight w:val="970"/>
          <w:jc w:val="center"/>
        </w:trPr>
        <w:tc>
          <w:tcPr>
            <w:tcW w:w="2520" w:type="dxa"/>
            <w:shd w:val="clear" w:color="auto" w:fill="FFFFFF" w:themeFill="background1"/>
            <w:vAlign w:val="center"/>
          </w:tcPr>
          <w:p w14:paraId="1953476D" w14:textId="77777777" w:rsidR="00941D95" w:rsidRPr="00DB1DA3" w:rsidRDefault="00941D95" w:rsidP="00CC4E0E">
            <w:pPr>
              <w:spacing w:after="0" w:line="240" w:lineRule="auto"/>
              <w:jc w:val="center"/>
              <w:rPr>
                <w:b/>
                <w:bCs/>
                <w:color w:val="21592A"/>
                <w:sz w:val="28"/>
                <w:szCs w:val="28"/>
              </w:rPr>
            </w:pPr>
            <w:r w:rsidRPr="00DB1DA3">
              <w:rPr>
                <w:b/>
                <w:bCs/>
                <w:color w:val="21592A"/>
                <w:sz w:val="28"/>
                <w:szCs w:val="28"/>
              </w:rPr>
              <w:t>8:30 – 9:</w:t>
            </w:r>
            <w:r w:rsidR="00CC4E0E" w:rsidRPr="00DB1DA3">
              <w:rPr>
                <w:b/>
                <w:bCs/>
                <w:color w:val="21592A"/>
                <w:sz w:val="28"/>
                <w:szCs w:val="28"/>
              </w:rPr>
              <w:t>1</w:t>
            </w:r>
            <w:r w:rsidRPr="00DB1DA3">
              <w:rPr>
                <w:b/>
                <w:bCs/>
                <w:color w:val="21592A"/>
                <w:sz w:val="28"/>
                <w:szCs w:val="28"/>
              </w:rPr>
              <w:t>0</w:t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2AE7E35C" w14:textId="77777777" w:rsidR="00941D95" w:rsidRPr="00DB1DA3" w:rsidRDefault="005134FF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1 - Video-Laryngoscopy</w:t>
            </w:r>
          </w:p>
          <w:p w14:paraId="1D0A1432" w14:textId="77777777" w:rsidR="00A622FC" w:rsidRPr="00DB1DA3" w:rsidRDefault="00A622FC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2 - Fibre-Optic Intubation</w:t>
            </w:r>
          </w:p>
          <w:p w14:paraId="26B5787D" w14:textId="77777777" w:rsidR="00A622FC" w:rsidRPr="00DB1DA3" w:rsidRDefault="00A622FC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3 - Fibre-Optic Simulation</w:t>
            </w:r>
          </w:p>
          <w:p w14:paraId="1ADC2157" w14:textId="77777777" w:rsidR="00A622FC" w:rsidRPr="00DB1DA3" w:rsidRDefault="00A622FC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4- SGAD and intubation</w:t>
            </w:r>
          </w:p>
          <w:p w14:paraId="09F7B67D" w14:textId="77777777" w:rsidR="00A622FC" w:rsidRPr="00DB1DA3" w:rsidRDefault="00A622FC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5 - Airway Ultrasound</w:t>
            </w:r>
          </w:p>
          <w:p w14:paraId="7F208F81" w14:textId="77777777" w:rsidR="00A622FC" w:rsidRPr="00DB1DA3" w:rsidRDefault="00A622FC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6 - Retromolar Intubation</w:t>
            </w:r>
          </w:p>
          <w:p w14:paraId="1499D13B" w14:textId="77777777" w:rsidR="00A622FC" w:rsidRPr="00DB1DA3" w:rsidRDefault="00A622FC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7- Anterior neck access</w:t>
            </w:r>
          </w:p>
          <w:p w14:paraId="1F2E4D9D" w14:textId="368C2EA8" w:rsidR="008D0A47" w:rsidRPr="00DB1DA3" w:rsidRDefault="008D0A47" w:rsidP="00A622FC">
            <w:pPr>
              <w:spacing w:after="0" w:line="240" w:lineRule="auto"/>
              <w:jc w:val="left"/>
              <w:rPr>
                <w:color w:val="21592A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 xml:space="preserve">8- Paediatric airway 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14:paraId="4E643C5A" w14:textId="1FCC1A43" w:rsidR="00D45F84" w:rsidRPr="00DB1DA3" w:rsidRDefault="001F136F" w:rsidP="00D45F84">
            <w:pPr>
              <w:jc w:val="center"/>
              <w:rPr>
                <w:color w:val="21592A"/>
                <w:sz w:val="28"/>
                <w:szCs w:val="28"/>
              </w:rPr>
            </w:pPr>
            <w:r w:rsidRPr="00DB1DA3">
              <w:rPr>
                <w:color w:val="21592A"/>
                <w:sz w:val="28"/>
                <w:szCs w:val="28"/>
              </w:rPr>
              <w:t>All</w:t>
            </w:r>
            <w:r w:rsidR="003F32B7" w:rsidRPr="00DB1DA3">
              <w:rPr>
                <w:color w:val="21592A"/>
                <w:sz w:val="28"/>
                <w:szCs w:val="28"/>
              </w:rPr>
              <w:t xml:space="preserve"> groups</w:t>
            </w:r>
            <w:r w:rsidRPr="00DB1DA3">
              <w:rPr>
                <w:color w:val="21592A"/>
                <w:sz w:val="28"/>
                <w:szCs w:val="28"/>
              </w:rPr>
              <w:t xml:space="preserve"> </w:t>
            </w:r>
            <w:r w:rsidR="000B5AC5" w:rsidRPr="00DB1DA3">
              <w:rPr>
                <w:color w:val="21592A"/>
                <w:sz w:val="28"/>
                <w:szCs w:val="28"/>
              </w:rPr>
              <w:t xml:space="preserve"> </w:t>
            </w:r>
          </w:p>
          <w:p w14:paraId="766C2B00" w14:textId="77777777" w:rsidR="00941D95" w:rsidRPr="00DB1DA3" w:rsidRDefault="00941D95" w:rsidP="002E7C56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</w:p>
        </w:tc>
      </w:tr>
      <w:tr w:rsidR="00941D95" w:rsidRPr="00DB1DA3" w14:paraId="7412D148" w14:textId="77777777" w:rsidTr="00744522">
        <w:trPr>
          <w:trHeight w:val="610"/>
          <w:jc w:val="center"/>
        </w:trPr>
        <w:tc>
          <w:tcPr>
            <w:tcW w:w="2520" w:type="dxa"/>
            <w:shd w:val="clear" w:color="auto" w:fill="FFFFFF" w:themeFill="background1"/>
            <w:vAlign w:val="center"/>
          </w:tcPr>
          <w:p w14:paraId="44868D29" w14:textId="77777777" w:rsidR="00941D95" w:rsidRPr="00DB1DA3" w:rsidRDefault="00941D95" w:rsidP="00CC4E0E">
            <w:pPr>
              <w:spacing w:after="0" w:line="240" w:lineRule="auto"/>
              <w:jc w:val="center"/>
              <w:rPr>
                <w:b/>
                <w:bCs/>
                <w:color w:val="21592A"/>
                <w:sz w:val="28"/>
                <w:szCs w:val="28"/>
              </w:rPr>
            </w:pPr>
            <w:r w:rsidRPr="00DB1DA3">
              <w:rPr>
                <w:b/>
                <w:bCs/>
                <w:color w:val="21592A"/>
                <w:sz w:val="28"/>
                <w:szCs w:val="28"/>
              </w:rPr>
              <w:t>9:</w:t>
            </w:r>
            <w:r w:rsidR="00CC4E0E" w:rsidRPr="00DB1DA3">
              <w:rPr>
                <w:b/>
                <w:bCs/>
                <w:color w:val="21592A"/>
                <w:sz w:val="28"/>
                <w:szCs w:val="28"/>
              </w:rPr>
              <w:t>1</w:t>
            </w:r>
            <w:r w:rsidRPr="00DB1DA3">
              <w:rPr>
                <w:b/>
                <w:bCs/>
                <w:color w:val="21592A"/>
                <w:sz w:val="28"/>
                <w:szCs w:val="28"/>
              </w:rPr>
              <w:t>0 –</w:t>
            </w:r>
            <w:r w:rsidR="00CC4E0E" w:rsidRPr="00DB1DA3">
              <w:rPr>
                <w:b/>
                <w:bCs/>
                <w:color w:val="21592A"/>
                <w:sz w:val="28"/>
                <w:szCs w:val="28"/>
              </w:rPr>
              <w:t xml:space="preserve"> 09</w:t>
            </w:r>
            <w:r w:rsidRPr="00DB1DA3">
              <w:rPr>
                <w:b/>
                <w:bCs/>
                <w:color w:val="21592A"/>
                <w:sz w:val="28"/>
                <w:szCs w:val="28"/>
              </w:rPr>
              <w:t>:</w:t>
            </w:r>
            <w:r w:rsidR="00CC4E0E" w:rsidRPr="00DB1DA3">
              <w:rPr>
                <w:b/>
                <w:bCs/>
                <w:color w:val="21592A"/>
                <w:sz w:val="28"/>
                <w:szCs w:val="28"/>
              </w:rPr>
              <w:t>5</w:t>
            </w:r>
            <w:r w:rsidRPr="00DB1DA3">
              <w:rPr>
                <w:b/>
                <w:bCs/>
                <w:color w:val="21592A"/>
                <w:sz w:val="28"/>
                <w:szCs w:val="28"/>
              </w:rPr>
              <w:t>0</w:t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78E2370E" w14:textId="77777777" w:rsidR="00A622FC" w:rsidRPr="00DB1DA3" w:rsidRDefault="00A622FC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1 - Video-Laryngoscopy</w:t>
            </w:r>
          </w:p>
          <w:p w14:paraId="19671A23" w14:textId="77777777" w:rsidR="00A622FC" w:rsidRPr="00DB1DA3" w:rsidRDefault="00A622FC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2 - Fibre-Optic Intubation</w:t>
            </w:r>
          </w:p>
          <w:p w14:paraId="2362628B" w14:textId="77777777" w:rsidR="00A622FC" w:rsidRPr="00DB1DA3" w:rsidRDefault="00A622FC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3 - Fibre-Optic Simulation</w:t>
            </w:r>
          </w:p>
          <w:p w14:paraId="106B4052" w14:textId="77777777" w:rsidR="00A622FC" w:rsidRPr="00DB1DA3" w:rsidRDefault="00A622FC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4- SGAD and intubation</w:t>
            </w:r>
          </w:p>
          <w:p w14:paraId="7D8F4AC0" w14:textId="77777777" w:rsidR="00A622FC" w:rsidRPr="00DB1DA3" w:rsidRDefault="00A622FC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5 - Airway Ultrasound</w:t>
            </w:r>
          </w:p>
          <w:p w14:paraId="7D339418" w14:textId="77777777" w:rsidR="00A622FC" w:rsidRPr="00DB1DA3" w:rsidRDefault="00A622FC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6 - Retromolar Intubation</w:t>
            </w:r>
          </w:p>
          <w:p w14:paraId="644D1D64" w14:textId="77777777" w:rsidR="00941D95" w:rsidRPr="00DB1DA3" w:rsidRDefault="00A622FC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7- Anterior neck access</w:t>
            </w:r>
          </w:p>
          <w:p w14:paraId="3EC54FBC" w14:textId="7D6D7558" w:rsidR="008D0A47" w:rsidRPr="00DB1DA3" w:rsidRDefault="008D0A47" w:rsidP="00A622FC">
            <w:pPr>
              <w:spacing w:after="0" w:line="240" w:lineRule="auto"/>
              <w:jc w:val="left"/>
              <w:rPr>
                <w:color w:val="21592A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8- Paediatric airway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14:paraId="513CF353" w14:textId="77777777" w:rsidR="003F32B7" w:rsidRPr="00DB1DA3" w:rsidRDefault="003F32B7" w:rsidP="003F32B7">
            <w:pPr>
              <w:jc w:val="center"/>
              <w:rPr>
                <w:color w:val="21592A"/>
                <w:sz w:val="28"/>
                <w:szCs w:val="28"/>
              </w:rPr>
            </w:pPr>
            <w:r w:rsidRPr="00DB1DA3">
              <w:rPr>
                <w:color w:val="21592A"/>
                <w:sz w:val="28"/>
                <w:szCs w:val="28"/>
              </w:rPr>
              <w:t xml:space="preserve">All groups  </w:t>
            </w:r>
          </w:p>
          <w:p w14:paraId="3290B23E" w14:textId="1A913F7A" w:rsidR="00941D95" w:rsidRPr="00DB1DA3" w:rsidRDefault="00941D95" w:rsidP="004A5D4E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</w:p>
        </w:tc>
      </w:tr>
      <w:tr w:rsidR="00941D95" w:rsidRPr="00DB1DA3" w14:paraId="179D6CE8" w14:textId="77777777" w:rsidTr="00744522">
        <w:trPr>
          <w:trHeight w:val="302"/>
          <w:jc w:val="center"/>
        </w:trPr>
        <w:tc>
          <w:tcPr>
            <w:tcW w:w="2520" w:type="dxa"/>
            <w:shd w:val="clear" w:color="auto" w:fill="FFFFFF" w:themeFill="background1"/>
            <w:vAlign w:val="center"/>
          </w:tcPr>
          <w:p w14:paraId="10F3B26B" w14:textId="77777777" w:rsidR="00941D95" w:rsidRPr="00DB1DA3" w:rsidRDefault="00CC4E0E" w:rsidP="00CC4E0E">
            <w:pPr>
              <w:spacing w:after="0" w:line="240" w:lineRule="auto"/>
              <w:jc w:val="center"/>
              <w:rPr>
                <w:b/>
                <w:bCs/>
                <w:color w:val="21592A"/>
                <w:sz w:val="28"/>
                <w:szCs w:val="28"/>
              </w:rPr>
            </w:pPr>
            <w:r w:rsidRPr="00DB1DA3">
              <w:rPr>
                <w:b/>
                <w:bCs/>
                <w:color w:val="21592A"/>
                <w:sz w:val="28"/>
                <w:szCs w:val="28"/>
              </w:rPr>
              <w:t>09:50</w:t>
            </w:r>
            <w:r w:rsidR="00941D95" w:rsidRPr="00DB1DA3">
              <w:rPr>
                <w:b/>
                <w:bCs/>
                <w:color w:val="21592A"/>
                <w:sz w:val="28"/>
                <w:szCs w:val="28"/>
              </w:rPr>
              <w:t xml:space="preserve"> – 10:</w:t>
            </w:r>
            <w:r w:rsidRPr="00DB1DA3">
              <w:rPr>
                <w:b/>
                <w:bCs/>
                <w:color w:val="21592A"/>
                <w:sz w:val="28"/>
                <w:szCs w:val="28"/>
              </w:rPr>
              <w:t>00</w:t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70105EB4" w14:textId="77777777" w:rsidR="00941D95" w:rsidRPr="00DB1DA3" w:rsidRDefault="00941D95" w:rsidP="00941D95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  <w:r w:rsidRPr="00DB1DA3">
              <w:rPr>
                <w:color w:val="21592A"/>
                <w:sz w:val="28"/>
                <w:szCs w:val="28"/>
              </w:rPr>
              <w:t>Coffee Break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14:paraId="3F0E0332" w14:textId="77777777" w:rsidR="00941D95" w:rsidRPr="00DB1DA3" w:rsidRDefault="00941D95" w:rsidP="002E7C56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</w:p>
        </w:tc>
      </w:tr>
      <w:tr w:rsidR="00941D95" w:rsidRPr="00DB1DA3" w14:paraId="2195235A" w14:textId="77777777" w:rsidTr="00744522">
        <w:trPr>
          <w:trHeight w:val="975"/>
          <w:jc w:val="center"/>
        </w:trPr>
        <w:tc>
          <w:tcPr>
            <w:tcW w:w="2520" w:type="dxa"/>
            <w:shd w:val="clear" w:color="auto" w:fill="FFFFFF" w:themeFill="background1"/>
            <w:vAlign w:val="center"/>
          </w:tcPr>
          <w:p w14:paraId="0D67CEA9" w14:textId="77777777" w:rsidR="00941D95" w:rsidRPr="00DB1DA3" w:rsidRDefault="00941D95" w:rsidP="001C62F7">
            <w:pPr>
              <w:spacing w:after="0" w:line="240" w:lineRule="auto"/>
              <w:jc w:val="center"/>
              <w:rPr>
                <w:b/>
                <w:bCs/>
                <w:color w:val="21592A"/>
                <w:sz w:val="28"/>
                <w:szCs w:val="28"/>
              </w:rPr>
            </w:pPr>
            <w:r w:rsidRPr="00DB1DA3">
              <w:rPr>
                <w:b/>
                <w:bCs/>
                <w:color w:val="21592A"/>
                <w:sz w:val="28"/>
                <w:szCs w:val="28"/>
              </w:rPr>
              <w:t>10:</w:t>
            </w:r>
            <w:r w:rsidR="001C62F7" w:rsidRPr="00DB1DA3">
              <w:rPr>
                <w:b/>
                <w:bCs/>
                <w:color w:val="21592A"/>
                <w:sz w:val="28"/>
                <w:szCs w:val="28"/>
              </w:rPr>
              <w:t>00</w:t>
            </w:r>
            <w:r w:rsidRPr="00DB1DA3">
              <w:rPr>
                <w:b/>
                <w:bCs/>
                <w:color w:val="21592A"/>
                <w:sz w:val="28"/>
                <w:szCs w:val="28"/>
              </w:rPr>
              <w:t xml:space="preserve"> – 1</w:t>
            </w:r>
            <w:r w:rsidR="001C62F7" w:rsidRPr="00DB1DA3">
              <w:rPr>
                <w:b/>
                <w:bCs/>
                <w:color w:val="21592A"/>
                <w:sz w:val="28"/>
                <w:szCs w:val="28"/>
              </w:rPr>
              <w:t>0</w:t>
            </w:r>
            <w:r w:rsidRPr="00DB1DA3">
              <w:rPr>
                <w:b/>
                <w:bCs/>
                <w:color w:val="21592A"/>
                <w:sz w:val="28"/>
                <w:szCs w:val="28"/>
              </w:rPr>
              <w:t>:</w:t>
            </w:r>
            <w:r w:rsidR="001C62F7" w:rsidRPr="00DB1DA3">
              <w:rPr>
                <w:b/>
                <w:bCs/>
                <w:color w:val="21592A"/>
                <w:sz w:val="28"/>
                <w:szCs w:val="28"/>
              </w:rPr>
              <w:t>40</w:t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626FDCB8" w14:textId="77777777" w:rsidR="00A622FC" w:rsidRPr="00DB1DA3" w:rsidRDefault="00A622FC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1 - Video-Laryngoscopy</w:t>
            </w:r>
          </w:p>
          <w:p w14:paraId="787368F0" w14:textId="77777777" w:rsidR="00A622FC" w:rsidRPr="00DB1DA3" w:rsidRDefault="00A622FC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2 - Fibre-Optic Intubation</w:t>
            </w:r>
          </w:p>
          <w:p w14:paraId="7E8DC72E" w14:textId="77777777" w:rsidR="00A622FC" w:rsidRPr="00DB1DA3" w:rsidRDefault="00A622FC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3 - Fibre-Optic Simulation</w:t>
            </w:r>
          </w:p>
          <w:p w14:paraId="201F23A1" w14:textId="77777777" w:rsidR="00A622FC" w:rsidRPr="00DB1DA3" w:rsidRDefault="00A622FC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4- SGAD and intubation</w:t>
            </w:r>
          </w:p>
          <w:p w14:paraId="65A68AF6" w14:textId="77777777" w:rsidR="00A622FC" w:rsidRPr="00DB1DA3" w:rsidRDefault="00A622FC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5 - Airway Ultrasound</w:t>
            </w:r>
          </w:p>
          <w:p w14:paraId="412DF767" w14:textId="77777777" w:rsidR="00A622FC" w:rsidRPr="00DB1DA3" w:rsidRDefault="00A622FC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6 - Retromolar Intubation</w:t>
            </w:r>
          </w:p>
          <w:p w14:paraId="6976746B" w14:textId="77777777" w:rsidR="008D0A47" w:rsidRPr="00DB1DA3" w:rsidRDefault="00A622FC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7- Anterior neck access</w:t>
            </w:r>
          </w:p>
          <w:p w14:paraId="1B7903CF" w14:textId="005D2B48" w:rsidR="00941D95" w:rsidRPr="00DB1DA3" w:rsidRDefault="008D0A47" w:rsidP="00A622FC">
            <w:pPr>
              <w:spacing w:after="0" w:line="240" w:lineRule="auto"/>
              <w:jc w:val="left"/>
              <w:rPr>
                <w:color w:val="21592A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8- Paediatric airway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14:paraId="4CAD6D16" w14:textId="77777777" w:rsidR="003F32B7" w:rsidRPr="00DB1DA3" w:rsidRDefault="003F32B7" w:rsidP="003F32B7">
            <w:pPr>
              <w:jc w:val="center"/>
              <w:rPr>
                <w:color w:val="21592A"/>
                <w:sz w:val="28"/>
                <w:szCs w:val="28"/>
              </w:rPr>
            </w:pPr>
            <w:r w:rsidRPr="00DB1DA3">
              <w:rPr>
                <w:color w:val="21592A"/>
                <w:sz w:val="28"/>
                <w:szCs w:val="28"/>
              </w:rPr>
              <w:t xml:space="preserve">All groups  </w:t>
            </w:r>
          </w:p>
          <w:p w14:paraId="0C93EA6E" w14:textId="2A4FA659" w:rsidR="00941D95" w:rsidRPr="00DB1DA3" w:rsidRDefault="00941D95" w:rsidP="00D45F84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</w:p>
        </w:tc>
      </w:tr>
      <w:tr w:rsidR="00941D95" w:rsidRPr="00DB1DA3" w14:paraId="27B0F1B3" w14:textId="77777777" w:rsidTr="00744522">
        <w:trPr>
          <w:trHeight w:val="700"/>
          <w:jc w:val="center"/>
        </w:trPr>
        <w:tc>
          <w:tcPr>
            <w:tcW w:w="2520" w:type="dxa"/>
            <w:shd w:val="clear" w:color="auto" w:fill="FFFFFF" w:themeFill="background1"/>
            <w:vAlign w:val="center"/>
          </w:tcPr>
          <w:p w14:paraId="7179FFAB" w14:textId="344FED29" w:rsidR="00941D95" w:rsidRPr="00DB1DA3" w:rsidRDefault="00CC49C4" w:rsidP="001C62F7">
            <w:pPr>
              <w:spacing w:after="0" w:line="240" w:lineRule="auto"/>
              <w:jc w:val="center"/>
              <w:rPr>
                <w:b/>
                <w:bCs/>
                <w:color w:val="21592A"/>
                <w:sz w:val="28"/>
                <w:szCs w:val="28"/>
              </w:rPr>
            </w:pPr>
            <w:r>
              <w:br w:type="page"/>
            </w:r>
            <w:r w:rsidR="00941D95" w:rsidRPr="00DB1DA3">
              <w:rPr>
                <w:b/>
                <w:bCs/>
                <w:color w:val="21592A"/>
                <w:sz w:val="28"/>
                <w:szCs w:val="28"/>
              </w:rPr>
              <w:t>1</w:t>
            </w:r>
            <w:r w:rsidR="001C62F7" w:rsidRPr="00DB1DA3">
              <w:rPr>
                <w:b/>
                <w:bCs/>
                <w:color w:val="21592A"/>
                <w:sz w:val="28"/>
                <w:szCs w:val="28"/>
              </w:rPr>
              <w:t>0</w:t>
            </w:r>
            <w:r w:rsidR="00941D95" w:rsidRPr="00DB1DA3">
              <w:rPr>
                <w:b/>
                <w:bCs/>
                <w:color w:val="21592A"/>
                <w:sz w:val="28"/>
                <w:szCs w:val="28"/>
              </w:rPr>
              <w:t>:</w:t>
            </w:r>
            <w:r w:rsidR="001C62F7" w:rsidRPr="00DB1DA3">
              <w:rPr>
                <w:b/>
                <w:bCs/>
                <w:color w:val="21592A"/>
                <w:sz w:val="28"/>
                <w:szCs w:val="28"/>
              </w:rPr>
              <w:t>40</w:t>
            </w:r>
            <w:r w:rsidR="00941D95" w:rsidRPr="00DB1DA3">
              <w:rPr>
                <w:b/>
                <w:bCs/>
                <w:color w:val="21592A"/>
                <w:sz w:val="28"/>
                <w:szCs w:val="28"/>
              </w:rPr>
              <w:t xml:space="preserve"> – 1</w:t>
            </w:r>
            <w:r w:rsidR="001C62F7" w:rsidRPr="00DB1DA3">
              <w:rPr>
                <w:b/>
                <w:bCs/>
                <w:color w:val="21592A"/>
                <w:sz w:val="28"/>
                <w:szCs w:val="28"/>
              </w:rPr>
              <w:t>1</w:t>
            </w:r>
            <w:r w:rsidR="00941D95" w:rsidRPr="00DB1DA3">
              <w:rPr>
                <w:b/>
                <w:bCs/>
                <w:color w:val="21592A"/>
                <w:sz w:val="28"/>
                <w:szCs w:val="28"/>
              </w:rPr>
              <w:t>:</w:t>
            </w:r>
            <w:r w:rsidR="001C62F7" w:rsidRPr="00DB1DA3">
              <w:rPr>
                <w:b/>
                <w:bCs/>
                <w:color w:val="21592A"/>
                <w:sz w:val="28"/>
                <w:szCs w:val="28"/>
              </w:rPr>
              <w:t>20</w:t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70524A5D" w14:textId="77777777" w:rsidR="00A622FC" w:rsidRPr="00DB1DA3" w:rsidRDefault="00A622FC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1 - Video-Laryngoscopy</w:t>
            </w:r>
          </w:p>
          <w:p w14:paraId="1FFBCCBF" w14:textId="77777777" w:rsidR="00A622FC" w:rsidRPr="00DB1DA3" w:rsidRDefault="00A622FC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2 - Fibre-Optic Intubation</w:t>
            </w:r>
          </w:p>
          <w:p w14:paraId="19EA71B6" w14:textId="77777777" w:rsidR="00A622FC" w:rsidRPr="00DB1DA3" w:rsidRDefault="00A622FC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3 - Fibre-Optic Simulation</w:t>
            </w:r>
          </w:p>
          <w:p w14:paraId="5219210B" w14:textId="77777777" w:rsidR="00A622FC" w:rsidRPr="00DB1DA3" w:rsidRDefault="00A622FC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4- SGAD and intubation</w:t>
            </w:r>
          </w:p>
          <w:p w14:paraId="2915793E" w14:textId="77777777" w:rsidR="00A622FC" w:rsidRPr="00DB1DA3" w:rsidRDefault="00A622FC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5 - Airway Ultrasound</w:t>
            </w:r>
          </w:p>
          <w:p w14:paraId="37D8F59F" w14:textId="77777777" w:rsidR="00A622FC" w:rsidRPr="00DB1DA3" w:rsidRDefault="00A622FC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6 - Retromolar Intubation</w:t>
            </w:r>
          </w:p>
          <w:p w14:paraId="115206AE" w14:textId="77777777" w:rsidR="00941D95" w:rsidRPr="00DB1DA3" w:rsidRDefault="00A622FC" w:rsidP="00A622FC">
            <w:pPr>
              <w:spacing w:after="0" w:line="240" w:lineRule="auto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7- Anterior neck access</w:t>
            </w:r>
          </w:p>
          <w:p w14:paraId="1953B426" w14:textId="12D70A6C" w:rsidR="008D0A47" w:rsidRPr="00DB1DA3" w:rsidRDefault="008D0A47" w:rsidP="00A622FC">
            <w:pPr>
              <w:spacing w:after="0" w:line="240" w:lineRule="auto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8- Paediatric airway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14:paraId="6850CA59" w14:textId="77777777" w:rsidR="003F32B7" w:rsidRPr="00DB1DA3" w:rsidRDefault="003F32B7" w:rsidP="003F32B7">
            <w:pPr>
              <w:jc w:val="center"/>
              <w:rPr>
                <w:color w:val="21592A"/>
                <w:sz w:val="28"/>
                <w:szCs w:val="28"/>
              </w:rPr>
            </w:pPr>
            <w:r w:rsidRPr="00DB1DA3">
              <w:rPr>
                <w:color w:val="21592A"/>
                <w:sz w:val="28"/>
                <w:szCs w:val="28"/>
              </w:rPr>
              <w:t xml:space="preserve">All groups  </w:t>
            </w:r>
          </w:p>
          <w:p w14:paraId="3B32D20C" w14:textId="7E6FA43A" w:rsidR="00941D95" w:rsidRPr="00DB1DA3" w:rsidRDefault="00941D95" w:rsidP="00D45F84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</w:p>
        </w:tc>
      </w:tr>
    </w:tbl>
    <w:p w14:paraId="6E9C5A39" w14:textId="5FAA0D36" w:rsidR="00CC49C4" w:rsidRDefault="00CC49C4">
      <w:r>
        <w:br w:type="page"/>
      </w:r>
    </w:p>
    <w:p w14:paraId="286F00BB" w14:textId="77777777" w:rsidR="00CC49C4" w:rsidRDefault="00CC49C4"/>
    <w:p w14:paraId="58AC9DF1" w14:textId="77777777" w:rsidR="00CC49C4" w:rsidRDefault="00CC49C4"/>
    <w:p w14:paraId="71340508" w14:textId="77777777" w:rsidR="00CC49C4" w:rsidRDefault="00CC49C4"/>
    <w:p w14:paraId="38C9953C" w14:textId="77777777" w:rsidR="00CC49C4" w:rsidRDefault="00CC49C4"/>
    <w:tbl>
      <w:tblPr>
        <w:tblW w:w="9765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520"/>
        <w:gridCol w:w="4950"/>
        <w:gridCol w:w="2295"/>
      </w:tblGrid>
      <w:tr w:rsidR="006C5089" w:rsidRPr="00DB1DA3" w14:paraId="24DDC0B7" w14:textId="77777777" w:rsidTr="00744522">
        <w:trPr>
          <w:trHeight w:val="352"/>
          <w:jc w:val="center"/>
        </w:trPr>
        <w:tc>
          <w:tcPr>
            <w:tcW w:w="2520" w:type="dxa"/>
            <w:shd w:val="clear" w:color="auto" w:fill="FFFFFF" w:themeFill="background1"/>
            <w:vAlign w:val="center"/>
          </w:tcPr>
          <w:p w14:paraId="4A35239D" w14:textId="2ECF4806" w:rsidR="006C5089" w:rsidRPr="00DB1DA3" w:rsidRDefault="006C5089" w:rsidP="006E477C">
            <w:pPr>
              <w:spacing w:after="0" w:line="240" w:lineRule="auto"/>
              <w:jc w:val="center"/>
              <w:rPr>
                <w:b/>
                <w:bCs/>
                <w:color w:val="21592A"/>
                <w:sz w:val="28"/>
                <w:szCs w:val="28"/>
              </w:rPr>
            </w:pPr>
            <w:r w:rsidRPr="00DB1DA3">
              <w:rPr>
                <w:b/>
                <w:bCs/>
                <w:color w:val="21592A"/>
                <w:sz w:val="28"/>
                <w:szCs w:val="28"/>
              </w:rPr>
              <w:t>11:20 – 12:00</w:t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2CFD2861" w14:textId="77777777" w:rsidR="006C5089" w:rsidRPr="00DB1DA3" w:rsidRDefault="006C5089" w:rsidP="00624D5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1 - Video-Laryngoscopy</w:t>
            </w:r>
          </w:p>
          <w:p w14:paraId="0702E310" w14:textId="77777777" w:rsidR="006C5089" w:rsidRPr="00DB1DA3" w:rsidRDefault="006C5089" w:rsidP="00624D5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2 - Fibre-Optic Intubation</w:t>
            </w:r>
          </w:p>
          <w:p w14:paraId="14CD9DC7" w14:textId="77777777" w:rsidR="006C5089" w:rsidRPr="00DB1DA3" w:rsidRDefault="006C5089" w:rsidP="00624D5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3 - Fibre-Optic Simulation</w:t>
            </w:r>
          </w:p>
          <w:p w14:paraId="2F2AA147" w14:textId="77777777" w:rsidR="006C5089" w:rsidRPr="00DB1DA3" w:rsidRDefault="006C5089" w:rsidP="00624D5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4- SGAD and intubation</w:t>
            </w:r>
          </w:p>
          <w:p w14:paraId="1179ED4C" w14:textId="77777777" w:rsidR="006C5089" w:rsidRPr="00DB1DA3" w:rsidRDefault="006C5089" w:rsidP="00624D5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5 - Airway Ultrasound</w:t>
            </w:r>
          </w:p>
          <w:p w14:paraId="0D91418C" w14:textId="77777777" w:rsidR="006C5089" w:rsidRPr="00DB1DA3" w:rsidRDefault="006C5089" w:rsidP="00624D5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6 - Retromolar Intubation</w:t>
            </w:r>
          </w:p>
          <w:p w14:paraId="5EB77E79" w14:textId="77777777" w:rsidR="006C5089" w:rsidRPr="00DB1DA3" w:rsidRDefault="006C5089" w:rsidP="006C5089">
            <w:pPr>
              <w:spacing w:after="0" w:line="240" w:lineRule="auto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7- Anterior neck access</w:t>
            </w:r>
          </w:p>
          <w:p w14:paraId="73A411BA" w14:textId="407BBE8E" w:rsidR="008D0A47" w:rsidRPr="00DB1DA3" w:rsidRDefault="008D0A47" w:rsidP="006C5089">
            <w:pPr>
              <w:spacing w:after="0" w:line="240" w:lineRule="auto"/>
              <w:rPr>
                <w:color w:val="21592A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8- Paediatric airway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14:paraId="59D3ECAC" w14:textId="77777777" w:rsidR="006C5089" w:rsidRPr="00DB1DA3" w:rsidRDefault="006C5089" w:rsidP="00624D5C">
            <w:pPr>
              <w:jc w:val="center"/>
              <w:rPr>
                <w:color w:val="21592A"/>
                <w:sz w:val="28"/>
                <w:szCs w:val="28"/>
              </w:rPr>
            </w:pPr>
            <w:r w:rsidRPr="00DB1DA3">
              <w:rPr>
                <w:color w:val="21592A"/>
                <w:sz w:val="28"/>
                <w:szCs w:val="28"/>
              </w:rPr>
              <w:t xml:space="preserve">All groups  </w:t>
            </w:r>
          </w:p>
          <w:p w14:paraId="784908A6" w14:textId="77777777" w:rsidR="006C5089" w:rsidRPr="00DB1DA3" w:rsidRDefault="006C5089" w:rsidP="00D6675B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</w:p>
        </w:tc>
      </w:tr>
      <w:tr w:rsidR="006C5089" w:rsidRPr="00DB1DA3" w14:paraId="331D91FF" w14:textId="77777777" w:rsidTr="007D2456">
        <w:trPr>
          <w:trHeight w:val="412"/>
          <w:jc w:val="center"/>
        </w:trPr>
        <w:tc>
          <w:tcPr>
            <w:tcW w:w="2520" w:type="dxa"/>
            <w:shd w:val="clear" w:color="auto" w:fill="FFFFFF" w:themeFill="background1"/>
            <w:vAlign w:val="center"/>
          </w:tcPr>
          <w:p w14:paraId="6A37026C" w14:textId="0E0776D9" w:rsidR="006C5089" w:rsidRPr="00DB1DA3" w:rsidRDefault="006C5089" w:rsidP="006C5089">
            <w:pPr>
              <w:spacing w:after="0" w:line="240" w:lineRule="auto"/>
              <w:jc w:val="center"/>
              <w:rPr>
                <w:b/>
                <w:bCs/>
                <w:color w:val="21592A"/>
                <w:sz w:val="28"/>
                <w:szCs w:val="28"/>
              </w:rPr>
            </w:pPr>
            <w:r w:rsidRPr="00DB1DA3">
              <w:rPr>
                <w:b/>
                <w:bCs/>
                <w:color w:val="21592A"/>
                <w:sz w:val="28"/>
                <w:szCs w:val="28"/>
              </w:rPr>
              <w:t>12:00 – 13:00</w:t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1737E022" w14:textId="65CD1524" w:rsidR="006C5089" w:rsidRPr="00DB1DA3" w:rsidRDefault="006C5089" w:rsidP="00A622FC">
            <w:pPr>
              <w:spacing w:after="0" w:line="240" w:lineRule="auto"/>
              <w:jc w:val="left"/>
              <w:rPr>
                <w:color w:val="21592A"/>
                <w:sz w:val="28"/>
                <w:szCs w:val="28"/>
              </w:rPr>
            </w:pPr>
            <w:r w:rsidRPr="00DB1DA3">
              <w:rPr>
                <w:color w:val="21592A"/>
                <w:sz w:val="28"/>
                <w:szCs w:val="28"/>
              </w:rPr>
              <w:t>Lunch and prayer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14:paraId="559E4082" w14:textId="1BFC347E" w:rsidR="006C5089" w:rsidRPr="00DB1DA3" w:rsidRDefault="006C5089" w:rsidP="00973C23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</w:p>
        </w:tc>
      </w:tr>
      <w:tr w:rsidR="006C5089" w:rsidRPr="00DB1DA3" w14:paraId="4256E205" w14:textId="77777777" w:rsidTr="00744522">
        <w:trPr>
          <w:trHeight w:val="718"/>
          <w:jc w:val="center"/>
        </w:trPr>
        <w:tc>
          <w:tcPr>
            <w:tcW w:w="2520" w:type="dxa"/>
            <w:shd w:val="clear" w:color="auto" w:fill="FFFFFF" w:themeFill="background1"/>
            <w:vAlign w:val="center"/>
          </w:tcPr>
          <w:p w14:paraId="1076A427" w14:textId="765EE9AA" w:rsidR="006C5089" w:rsidRPr="00DB1DA3" w:rsidRDefault="006C5089" w:rsidP="006C5089">
            <w:pPr>
              <w:spacing w:after="0" w:line="240" w:lineRule="auto"/>
              <w:jc w:val="center"/>
              <w:rPr>
                <w:b/>
                <w:bCs/>
                <w:color w:val="21592A"/>
                <w:sz w:val="28"/>
                <w:szCs w:val="28"/>
              </w:rPr>
            </w:pPr>
            <w:r w:rsidRPr="00DB1DA3">
              <w:rPr>
                <w:b/>
                <w:bCs/>
                <w:color w:val="21592A"/>
                <w:sz w:val="28"/>
                <w:szCs w:val="28"/>
              </w:rPr>
              <w:t>13:00 – 13:40</w:t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32842EB5" w14:textId="77777777" w:rsidR="006C5089" w:rsidRPr="00DB1DA3" w:rsidRDefault="006C5089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1 - Video-Laryngoscopy</w:t>
            </w:r>
          </w:p>
          <w:p w14:paraId="1400949F" w14:textId="77777777" w:rsidR="006C5089" w:rsidRPr="00DB1DA3" w:rsidRDefault="006C5089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2 - Fibre-Optic Intubation</w:t>
            </w:r>
          </w:p>
          <w:p w14:paraId="75525A72" w14:textId="77777777" w:rsidR="006C5089" w:rsidRPr="00DB1DA3" w:rsidRDefault="006C5089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3 - Fibre-Optic Simulation</w:t>
            </w:r>
          </w:p>
          <w:p w14:paraId="7364BA93" w14:textId="77777777" w:rsidR="006C5089" w:rsidRPr="00DB1DA3" w:rsidRDefault="006C5089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4- SGAD and intubation</w:t>
            </w:r>
          </w:p>
          <w:p w14:paraId="7A56A0A5" w14:textId="77777777" w:rsidR="006C5089" w:rsidRPr="00DB1DA3" w:rsidRDefault="006C5089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5 - Airway Ultrasound</w:t>
            </w:r>
          </w:p>
          <w:p w14:paraId="685DD4E6" w14:textId="77777777" w:rsidR="006C5089" w:rsidRPr="00DB1DA3" w:rsidRDefault="006C5089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6 - Retromolar Intubation</w:t>
            </w:r>
          </w:p>
          <w:p w14:paraId="664A2E64" w14:textId="77777777" w:rsidR="006C5089" w:rsidRPr="00DB1DA3" w:rsidRDefault="006C5089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7- Anterior neck access</w:t>
            </w:r>
          </w:p>
          <w:p w14:paraId="72BD583D" w14:textId="46E2A63E" w:rsidR="008D0A47" w:rsidRPr="00DB1DA3" w:rsidRDefault="008D0A47" w:rsidP="00A622FC">
            <w:pPr>
              <w:spacing w:after="0" w:line="240" w:lineRule="auto"/>
              <w:jc w:val="left"/>
              <w:rPr>
                <w:color w:val="21592A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8- Paediatric airway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14:paraId="646B8270" w14:textId="77777777" w:rsidR="006C5089" w:rsidRPr="00DB1DA3" w:rsidRDefault="006C5089" w:rsidP="003F32B7">
            <w:pPr>
              <w:jc w:val="center"/>
              <w:rPr>
                <w:color w:val="21592A"/>
                <w:sz w:val="28"/>
                <w:szCs w:val="28"/>
              </w:rPr>
            </w:pPr>
            <w:r w:rsidRPr="00DB1DA3">
              <w:rPr>
                <w:color w:val="21592A"/>
                <w:sz w:val="28"/>
                <w:szCs w:val="28"/>
              </w:rPr>
              <w:t xml:space="preserve">All groups  </w:t>
            </w:r>
          </w:p>
          <w:p w14:paraId="64EF1072" w14:textId="1DABD733" w:rsidR="006C5089" w:rsidRPr="00DB1DA3" w:rsidRDefault="006C5089" w:rsidP="00973C23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</w:p>
        </w:tc>
      </w:tr>
      <w:tr w:rsidR="006C5089" w:rsidRPr="00DB1DA3" w14:paraId="7C6BC258" w14:textId="77777777" w:rsidTr="00744522">
        <w:trPr>
          <w:trHeight w:val="610"/>
          <w:jc w:val="center"/>
        </w:trPr>
        <w:tc>
          <w:tcPr>
            <w:tcW w:w="2520" w:type="dxa"/>
            <w:shd w:val="clear" w:color="auto" w:fill="FFFFFF" w:themeFill="background1"/>
            <w:vAlign w:val="center"/>
          </w:tcPr>
          <w:p w14:paraId="1A29B648" w14:textId="1FB0242B" w:rsidR="006C5089" w:rsidRPr="00DB1DA3" w:rsidRDefault="006C5089" w:rsidP="006C5089">
            <w:pPr>
              <w:spacing w:after="0" w:line="240" w:lineRule="auto"/>
              <w:jc w:val="center"/>
              <w:rPr>
                <w:b/>
                <w:bCs/>
                <w:color w:val="21592A"/>
                <w:sz w:val="28"/>
                <w:szCs w:val="28"/>
              </w:rPr>
            </w:pPr>
            <w:r w:rsidRPr="00DB1DA3">
              <w:rPr>
                <w:b/>
                <w:bCs/>
                <w:color w:val="21592A"/>
                <w:sz w:val="28"/>
                <w:szCs w:val="28"/>
              </w:rPr>
              <w:t>13:40 - 14:20</w:t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4D42A12D" w14:textId="77777777" w:rsidR="006C5089" w:rsidRPr="00DB1DA3" w:rsidRDefault="006C5089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1 - Video-Laryngoscopy</w:t>
            </w:r>
          </w:p>
          <w:p w14:paraId="102E1DF5" w14:textId="77777777" w:rsidR="006C5089" w:rsidRPr="00DB1DA3" w:rsidRDefault="006C5089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2 - Fibre-Optic Intubation</w:t>
            </w:r>
          </w:p>
          <w:p w14:paraId="543FF4FA" w14:textId="77777777" w:rsidR="006C5089" w:rsidRPr="00DB1DA3" w:rsidRDefault="006C5089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3 - Fibre-Optic Simulation</w:t>
            </w:r>
          </w:p>
          <w:p w14:paraId="34A604C5" w14:textId="77777777" w:rsidR="006C5089" w:rsidRPr="00DB1DA3" w:rsidRDefault="006C5089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4- SGAD and intubation</w:t>
            </w:r>
          </w:p>
          <w:p w14:paraId="6011CD42" w14:textId="77777777" w:rsidR="006C5089" w:rsidRPr="00DB1DA3" w:rsidRDefault="006C5089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5 - Airway Ultrasound</w:t>
            </w:r>
          </w:p>
          <w:p w14:paraId="25FC590F" w14:textId="77777777" w:rsidR="006C5089" w:rsidRPr="00DB1DA3" w:rsidRDefault="006C5089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6 - Retromolar Intubation</w:t>
            </w:r>
          </w:p>
          <w:p w14:paraId="0010724B" w14:textId="77777777" w:rsidR="006C5089" w:rsidRPr="00DB1DA3" w:rsidRDefault="006C5089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7- Anterior neck access</w:t>
            </w:r>
          </w:p>
          <w:p w14:paraId="5CF1667F" w14:textId="11FD4B97" w:rsidR="008D0A47" w:rsidRPr="00DB1DA3" w:rsidRDefault="008D0A47" w:rsidP="00A622FC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8- Paediatric airway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14:paraId="1181CB24" w14:textId="77777777" w:rsidR="006C5089" w:rsidRPr="00DB1DA3" w:rsidRDefault="006C5089" w:rsidP="003F32B7">
            <w:pPr>
              <w:jc w:val="center"/>
              <w:rPr>
                <w:color w:val="21592A"/>
                <w:sz w:val="28"/>
                <w:szCs w:val="28"/>
              </w:rPr>
            </w:pPr>
            <w:r w:rsidRPr="00DB1DA3">
              <w:rPr>
                <w:color w:val="21592A"/>
                <w:sz w:val="28"/>
                <w:szCs w:val="28"/>
              </w:rPr>
              <w:t xml:space="preserve">All groups  </w:t>
            </w:r>
          </w:p>
          <w:p w14:paraId="33F5EC01" w14:textId="0B77E466" w:rsidR="006C5089" w:rsidRPr="00DB1DA3" w:rsidRDefault="006C5089" w:rsidP="00973C23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</w:p>
        </w:tc>
      </w:tr>
      <w:tr w:rsidR="008D0A47" w:rsidRPr="00DB1DA3" w14:paraId="2D06DD69" w14:textId="77777777" w:rsidTr="00744522">
        <w:trPr>
          <w:trHeight w:val="359"/>
          <w:jc w:val="center"/>
        </w:trPr>
        <w:tc>
          <w:tcPr>
            <w:tcW w:w="2520" w:type="dxa"/>
            <w:shd w:val="clear" w:color="auto" w:fill="FFFFFF" w:themeFill="background1"/>
            <w:vAlign w:val="center"/>
          </w:tcPr>
          <w:p w14:paraId="4D0B9DF5" w14:textId="33151250" w:rsidR="008D0A47" w:rsidRPr="00DB1DA3" w:rsidRDefault="008D0A47" w:rsidP="008D0A47">
            <w:pPr>
              <w:spacing w:after="0" w:line="240" w:lineRule="auto"/>
              <w:jc w:val="center"/>
              <w:rPr>
                <w:b/>
                <w:bCs/>
                <w:color w:val="21592A"/>
                <w:sz w:val="28"/>
                <w:szCs w:val="28"/>
              </w:rPr>
            </w:pPr>
            <w:r w:rsidRPr="00DB1DA3">
              <w:rPr>
                <w:b/>
                <w:bCs/>
                <w:color w:val="21592A"/>
                <w:sz w:val="28"/>
                <w:szCs w:val="28"/>
              </w:rPr>
              <w:t>14:20 - 15:00</w:t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6FDC7900" w14:textId="77777777" w:rsidR="008D0A47" w:rsidRPr="00DB1DA3" w:rsidRDefault="008D0A47" w:rsidP="00E63CFF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1 - Video-Laryngoscopy</w:t>
            </w:r>
          </w:p>
          <w:p w14:paraId="781AE072" w14:textId="77777777" w:rsidR="008D0A47" w:rsidRPr="00DB1DA3" w:rsidRDefault="008D0A47" w:rsidP="00E63CFF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2 - Fibre-Optic Intubation</w:t>
            </w:r>
          </w:p>
          <w:p w14:paraId="3A216189" w14:textId="77777777" w:rsidR="008D0A47" w:rsidRPr="00DB1DA3" w:rsidRDefault="008D0A47" w:rsidP="00E63CFF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3 - Fibre-Optic Simulation</w:t>
            </w:r>
          </w:p>
          <w:p w14:paraId="2DA7A2CE" w14:textId="77777777" w:rsidR="008D0A47" w:rsidRPr="00DB1DA3" w:rsidRDefault="008D0A47" w:rsidP="00E63CFF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4- SGAD and intubation</w:t>
            </w:r>
          </w:p>
          <w:p w14:paraId="131D911B" w14:textId="77777777" w:rsidR="008D0A47" w:rsidRPr="00DB1DA3" w:rsidRDefault="008D0A47" w:rsidP="00E63CFF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5 - Airway Ultrasound</w:t>
            </w:r>
          </w:p>
          <w:p w14:paraId="70546B3C" w14:textId="77777777" w:rsidR="008D0A47" w:rsidRPr="00DB1DA3" w:rsidRDefault="008D0A47" w:rsidP="00E63CFF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6 - Retromolar Intubation</w:t>
            </w:r>
          </w:p>
          <w:p w14:paraId="71A2C000" w14:textId="77777777" w:rsidR="008D0A47" w:rsidRPr="00DB1DA3" w:rsidRDefault="008D0A47" w:rsidP="00E63CFF">
            <w:pPr>
              <w:spacing w:after="0" w:line="240" w:lineRule="auto"/>
              <w:jc w:val="left"/>
              <w:rPr>
                <w:rStyle w:val="Strong"/>
                <w:rFonts w:cs="Arial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7- Anterior neck access</w:t>
            </w:r>
          </w:p>
          <w:p w14:paraId="51B7A0BC" w14:textId="0BACACB9" w:rsidR="008D0A47" w:rsidRPr="00DB1DA3" w:rsidRDefault="008D0A47" w:rsidP="00D27A7B">
            <w:pPr>
              <w:spacing w:after="0" w:line="240" w:lineRule="auto"/>
              <w:rPr>
                <w:color w:val="21592A"/>
                <w:sz w:val="28"/>
                <w:szCs w:val="28"/>
              </w:rPr>
            </w:pPr>
            <w:r w:rsidRPr="00DB1DA3">
              <w:rPr>
                <w:rStyle w:val="Strong"/>
                <w:rFonts w:cs="Arial"/>
                <w:sz w:val="28"/>
                <w:szCs w:val="28"/>
              </w:rPr>
              <w:t>8- Paediatric airway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14:paraId="6A220EFF" w14:textId="77777777" w:rsidR="0007176B" w:rsidRPr="00DB1DA3" w:rsidRDefault="0007176B" w:rsidP="0007176B">
            <w:pPr>
              <w:jc w:val="center"/>
              <w:rPr>
                <w:color w:val="21592A"/>
                <w:sz w:val="28"/>
                <w:szCs w:val="28"/>
              </w:rPr>
            </w:pPr>
            <w:r w:rsidRPr="00DB1DA3">
              <w:rPr>
                <w:color w:val="21592A"/>
                <w:sz w:val="28"/>
                <w:szCs w:val="28"/>
              </w:rPr>
              <w:t xml:space="preserve">All groups  </w:t>
            </w:r>
          </w:p>
          <w:p w14:paraId="0C9E393F" w14:textId="4C95FFF7" w:rsidR="008D0A47" w:rsidRPr="00DB1DA3" w:rsidRDefault="008D0A47" w:rsidP="00D6675B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</w:p>
        </w:tc>
      </w:tr>
      <w:tr w:rsidR="008D0A47" w:rsidRPr="00DB1DA3" w14:paraId="2B8B02E7" w14:textId="77777777" w:rsidTr="00744522">
        <w:trPr>
          <w:trHeight w:val="359"/>
          <w:jc w:val="center"/>
        </w:trPr>
        <w:tc>
          <w:tcPr>
            <w:tcW w:w="2520" w:type="dxa"/>
            <w:shd w:val="clear" w:color="auto" w:fill="FFFFFF" w:themeFill="background1"/>
            <w:vAlign w:val="center"/>
          </w:tcPr>
          <w:p w14:paraId="120208CE" w14:textId="46B047FA" w:rsidR="008D0A47" w:rsidRPr="00DB1DA3" w:rsidRDefault="008D0A47" w:rsidP="007D2456">
            <w:pPr>
              <w:spacing w:after="0" w:line="240" w:lineRule="auto"/>
              <w:jc w:val="center"/>
              <w:rPr>
                <w:b/>
                <w:bCs/>
                <w:color w:val="21592A"/>
                <w:sz w:val="28"/>
                <w:szCs w:val="28"/>
              </w:rPr>
            </w:pPr>
            <w:r w:rsidRPr="00DB1DA3">
              <w:rPr>
                <w:b/>
                <w:bCs/>
                <w:color w:val="21592A"/>
                <w:sz w:val="28"/>
                <w:szCs w:val="28"/>
              </w:rPr>
              <w:t>15:00- 15:</w:t>
            </w:r>
            <w:r w:rsidR="007D2456" w:rsidRPr="00DB1DA3">
              <w:rPr>
                <w:b/>
                <w:bCs/>
                <w:color w:val="21592A"/>
                <w:sz w:val="28"/>
                <w:szCs w:val="28"/>
              </w:rPr>
              <w:t>15</w:t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731881CD" w14:textId="3F831E3F" w:rsidR="008D0A47" w:rsidRPr="00DB1DA3" w:rsidRDefault="008D0A47" w:rsidP="00941D95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  <w:r w:rsidRPr="00DB1DA3">
              <w:rPr>
                <w:color w:val="21592A"/>
                <w:sz w:val="28"/>
                <w:szCs w:val="28"/>
              </w:rPr>
              <w:t>Faculty meeting &amp; feedback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14:paraId="0E3893CE" w14:textId="242C3EE4" w:rsidR="008D0A47" w:rsidRPr="00DB1DA3" w:rsidRDefault="008D0A47" w:rsidP="00D6675B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  <w:r w:rsidRPr="00DB1DA3">
              <w:rPr>
                <w:color w:val="21592A"/>
                <w:sz w:val="28"/>
                <w:szCs w:val="28"/>
              </w:rPr>
              <w:t>Meeting Room</w:t>
            </w:r>
          </w:p>
        </w:tc>
      </w:tr>
    </w:tbl>
    <w:p w14:paraId="7186649A" w14:textId="64EA8B98" w:rsidR="001321A8" w:rsidRDefault="001321A8" w:rsidP="00CC49C4">
      <w:pPr>
        <w:keepNext/>
        <w:tabs>
          <w:tab w:val="left" w:pos="1485"/>
        </w:tabs>
        <w:spacing w:after="0" w:line="240" w:lineRule="auto"/>
        <w:outlineLvl w:val="2"/>
      </w:pPr>
    </w:p>
    <w:sectPr w:rsidR="001321A8" w:rsidSect="00CC49C4">
      <w:headerReference w:type="default" r:id="rId6"/>
      <w:footerReference w:type="default" r:id="rId7"/>
      <w:pgSz w:w="11909" w:h="16834" w:code="9"/>
      <w:pgMar w:top="576" w:right="864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A841B" w14:textId="77777777" w:rsidR="005D63A6" w:rsidRDefault="005D63A6" w:rsidP="00673A3D">
      <w:pPr>
        <w:spacing w:after="0" w:line="240" w:lineRule="auto"/>
      </w:pPr>
      <w:r>
        <w:separator/>
      </w:r>
    </w:p>
  </w:endnote>
  <w:endnote w:type="continuationSeparator" w:id="0">
    <w:p w14:paraId="7A94E01E" w14:textId="77777777" w:rsidR="005D63A6" w:rsidRDefault="005D63A6" w:rsidP="0067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650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702F4E8" w14:textId="77777777" w:rsidR="0030088D" w:rsidRDefault="0030088D">
            <w:pPr>
              <w:pStyle w:val="Footer"/>
            </w:pPr>
            <w:r>
              <w:t xml:space="preserve">Page </w:t>
            </w:r>
            <w:r w:rsidR="001038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038A3">
              <w:rPr>
                <w:b/>
                <w:sz w:val="24"/>
                <w:szCs w:val="24"/>
              </w:rPr>
              <w:fldChar w:fldCharType="separate"/>
            </w:r>
            <w:r w:rsidR="00282939">
              <w:rPr>
                <w:b/>
                <w:noProof/>
              </w:rPr>
              <w:t>1</w:t>
            </w:r>
            <w:r w:rsidR="001038A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038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038A3">
              <w:rPr>
                <w:b/>
                <w:sz w:val="24"/>
                <w:szCs w:val="24"/>
              </w:rPr>
              <w:fldChar w:fldCharType="separate"/>
            </w:r>
            <w:r w:rsidR="00282939">
              <w:rPr>
                <w:b/>
                <w:noProof/>
              </w:rPr>
              <w:t>2</w:t>
            </w:r>
            <w:r w:rsidR="001038A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6ABA6" w14:textId="77777777" w:rsidR="005D63A6" w:rsidRDefault="005D63A6" w:rsidP="00673A3D">
      <w:pPr>
        <w:spacing w:after="0" w:line="240" w:lineRule="auto"/>
      </w:pPr>
      <w:r>
        <w:separator/>
      </w:r>
    </w:p>
  </w:footnote>
  <w:footnote w:type="continuationSeparator" w:id="0">
    <w:p w14:paraId="3D4D2EF4" w14:textId="77777777" w:rsidR="005D63A6" w:rsidRDefault="005D63A6" w:rsidP="0067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8335F" w14:textId="10F8CB76" w:rsidR="0030088D" w:rsidRPr="00A622FC" w:rsidRDefault="007B12FA" w:rsidP="00DB1DA3">
    <w:pPr>
      <w:pStyle w:val="Header"/>
      <w:jc w:val="left"/>
      <w:rPr>
        <w:b/>
        <w:bCs/>
      </w:rPr>
    </w:pPr>
    <w:r w:rsidRPr="00A622FC">
      <w:rPr>
        <w:b/>
        <w:bCs/>
        <w:noProof/>
        <w:lang w:val="en-US"/>
      </w:rPr>
      <w:drawing>
        <wp:anchor distT="0" distB="0" distL="114300" distR="114300" simplePos="0" relativeHeight="251659264" behindDoc="0" locked="0" layoutInCell="1" allowOverlap="1" wp14:anchorId="625C906B" wp14:editId="714FD753">
          <wp:simplePos x="0" y="0"/>
          <wp:positionH relativeFrom="column">
            <wp:posOffset>1945005</wp:posOffset>
          </wp:positionH>
          <wp:positionV relativeFrom="paragraph">
            <wp:posOffset>-304800</wp:posOffset>
          </wp:positionV>
          <wp:extent cx="2914650" cy="800100"/>
          <wp:effectExtent l="0" t="0" r="0" b="0"/>
          <wp:wrapNone/>
          <wp:docPr id="1" name="Picture 2" descr="C:\Documents and Settings\melnimr\Local Settings\Temporary Internet Files\Content.Outlook\RL3NLVX0\HMC MASTER PANTONE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elnimr\Local Settings\Temporary Internet Files\Content.Outlook\RL3NLVX0\HMC MASTER PANTONE 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B1DA3">
      <w:rPr>
        <w:b/>
        <w:bCs/>
        <w:noProof/>
        <w:lang w:val="en-US"/>
      </w:rPr>
      <w:drawing>
        <wp:anchor distT="0" distB="0" distL="114300" distR="114300" simplePos="0" relativeHeight="251662336" behindDoc="0" locked="0" layoutInCell="1" allowOverlap="1" wp14:anchorId="5D08D640" wp14:editId="33A2381F">
          <wp:simplePos x="0" y="0"/>
          <wp:positionH relativeFrom="column">
            <wp:posOffset>-121920</wp:posOffset>
          </wp:positionH>
          <wp:positionV relativeFrom="paragraph">
            <wp:posOffset>-304800</wp:posOffset>
          </wp:positionV>
          <wp:extent cx="2009775" cy="800100"/>
          <wp:effectExtent l="0" t="0" r="9525" b="0"/>
          <wp:wrapNone/>
          <wp:docPr id="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fficeArt object"/>
                  <pic:cNvPicPr/>
                </pic:nvPicPr>
                <pic:blipFill>
                  <a:blip r:embed="rId2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B1DA3">
      <w:rPr>
        <w:b/>
        <w:bCs/>
        <w:noProof/>
        <w:lang w:val="en-US"/>
      </w:rPr>
      <w:drawing>
        <wp:anchor distT="0" distB="0" distL="114300" distR="114300" simplePos="0" relativeHeight="251661312" behindDoc="0" locked="0" layoutInCell="1" allowOverlap="1" wp14:anchorId="311A6EC4" wp14:editId="0BD3F449">
          <wp:simplePos x="0" y="0"/>
          <wp:positionH relativeFrom="column">
            <wp:posOffset>4897755</wp:posOffset>
          </wp:positionH>
          <wp:positionV relativeFrom="paragraph">
            <wp:posOffset>-304800</wp:posOffset>
          </wp:positionV>
          <wp:extent cx="2047875" cy="800100"/>
          <wp:effectExtent l="0" t="0" r="9525" b="0"/>
          <wp:wrapNone/>
          <wp:docPr id="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94D72">
      <w:rPr>
        <w:b/>
        <w:bCs/>
        <w:noProof/>
        <w:lang w:val="en-US"/>
      </w:rPr>
      <w:t xml:space="preserve">                         </w:t>
    </w:r>
    <w:r w:rsidR="00355034">
      <w:rPr>
        <w:b/>
        <w:bCs/>
        <w:noProof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2D8"/>
    <w:rsid w:val="0007176B"/>
    <w:rsid w:val="00077327"/>
    <w:rsid w:val="00096E05"/>
    <w:rsid w:val="000B54E9"/>
    <w:rsid w:val="000B5AC5"/>
    <w:rsid w:val="000B74BE"/>
    <w:rsid w:val="000D1EE8"/>
    <w:rsid w:val="000D45E3"/>
    <w:rsid w:val="001038A3"/>
    <w:rsid w:val="001139CF"/>
    <w:rsid w:val="001321A8"/>
    <w:rsid w:val="00135B13"/>
    <w:rsid w:val="001459AE"/>
    <w:rsid w:val="00146CEC"/>
    <w:rsid w:val="001819E2"/>
    <w:rsid w:val="001A196A"/>
    <w:rsid w:val="001C62F7"/>
    <w:rsid w:val="001F136F"/>
    <w:rsid w:val="001F4F32"/>
    <w:rsid w:val="002078B3"/>
    <w:rsid w:val="0022334F"/>
    <w:rsid w:val="00231AD4"/>
    <w:rsid w:val="00282939"/>
    <w:rsid w:val="0028496F"/>
    <w:rsid w:val="00293DCC"/>
    <w:rsid w:val="002979B2"/>
    <w:rsid w:val="002B2ECB"/>
    <w:rsid w:val="002D0AB4"/>
    <w:rsid w:val="002D2480"/>
    <w:rsid w:val="002E7C56"/>
    <w:rsid w:val="002F41CF"/>
    <w:rsid w:val="0030088D"/>
    <w:rsid w:val="00355034"/>
    <w:rsid w:val="00386E31"/>
    <w:rsid w:val="003C15A8"/>
    <w:rsid w:val="003F32B7"/>
    <w:rsid w:val="00415DF8"/>
    <w:rsid w:val="00436C67"/>
    <w:rsid w:val="004A3A41"/>
    <w:rsid w:val="004A5D4E"/>
    <w:rsid w:val="004B2B69"/>
    <w:rsid w:val="004B50BD"/>
    <w:rsid w:val="004D2D43"/>
    <w:rsid w:val="004D2E73"/>
    <w:rsid w:val="005055E4"/>
    <w:rsid w:val="005134FF"/>
    <w:rsid w:val="00523B3E"/>
    <w:rsid w:val="005260A2"/>
    <w:rsid w:val="005A512F"/>
    <w:rsid w:val="005A6833"/>
    <w:rsid w:val="005C0219"/>
    <w:rsid w:val="005D63A6"/>
    <w:rsid w:val="005E53EB"/>
    <w:rsid w:val="005F30B6"/>
    <w:rsid w:val="00622022"/>
    <w:rsid w:val="00673A3D"/>
    <w:rsid w:val="00674066"/>
    <w:rsid w:val="00692D9B"/>
    <w:rsid w:val="006B4E50"/>
    <w:rsid w:val="006C5089"/>
    <w:rsid w:val="006D142C"/>
    <w:rsid w:val="006E477C"/>
    <w:rsid w:val="00702941"/>
    <w:rsid w:val="007254B3"/>
    <w:rsid w:val="00744522"/>
    <w:rsid w:val="0076592E"/>
    <w:rsid w:val="00782482"/>
    <w:rsid w:val="00782867"/>
    <w:rsid w:val="007830AD"/>
    <w:rsid w:val="007856AA"/>
    <w:rsid w:val="007B12FA"/>
    <w:rsid w:val="007C02DA"/>
    <w:rsid w:val="007D2456"/>
    <w:rsid w:val="007F661F"/>
    <w:rsid w:val="00814FC3"/>
    <w:rsid w:val="008171CC"/>
    <w:rsid w:val="008A47F5"/>
    <w:rsid w:val="008D0A47"/>
    <w:rsid w:val="008E6376"/>
    <w:rsid w:val="00904D4D"/>
    <w:rsid w:val="00906B9D"/>
    <w:rsid w:val="00915B7E"/>
    <w:rsid w:val="00941D95"/>
    <w:rsid w:val="00943088"/>
    <w:rsid w:val="00973C23"/>
    <w:rsid w:val="00997BB5"/>
    <w:rsid w:val="009A5FB1"/>
    <w:rsid w:val="009D04FD"/>
    <w:rsid w:val="009D1622"/>
    <w:rsid w:val="00A066F1"/>
    <w:rsid w:val="00A20ED6"/>
    <w:rsid w:val="00A622FC"/>
    <w:rsid w:val="00A75AB9"/>
    <w:rsid w:val="00A837E4"/>
    <w:rsid w:val="00AA4BFB"/>
    <w:rsid w:val="00AB27C7"/>
    <w:rsid w:val="00AC7427"/>
    <w:rsid w:val="00B2018C"/>
    <w:rsid w:val="00B44882"/>
    <w:rsid w:val="00B929A4"/>
    <w:rsid w:val="00BB101C"/>
    <w:rsid w:val="00BB42F7"/>
    <w:rsid w:val="00BD1095"/>
    <w:rsid w:val="00C32103"/>
    <w:rsid w:val="00C52DF6"/>
    <w:rsid w:val="00C864A0"/>
    <w:rsid w:val="00CA72D8"/>
    <w:rsid w:val="00CC49C4"/>
    <w:rsid w:val="00CC4E0E"/>
    <w:rsid w:val="00CE08D2"/>
    <w:rsid w:val="00D05E92"/>
    <w:rsid w:val="00D262F3"/>
    <w:rsid w:val="00D27A7B"/>
    <w:rsid w:val="00D43A11"/>
    <w:rsid w:val="00D45F84"/>
    <w:rsid w:val="00D6282D"/>
    <w:rsid w:val="00D6675B"/>
    <w:rsid w:val="00D94D72"/>
    <w:rsid w:val="00DA588D"/>
    <w:rsid w:val="00DB08DB"/>
    <w:rsid w:val="00DB1DA3"/>
    <w:rsid w:val="00DE4DF0"/>
    <w:rsid w:val="00E325E3"/>
    <w:rsid w:val="00E43FD0"/>
    <w:rsid w:val="00E52826"/>
    <w:rsid w:val="00E73FA5"/>
    <w:rsid w:val="00E8015A"/>
    <w:rsid w:val="00EB0971"/>
    <w:rsid w:val="00EC51DC"/>
    <w:rsid w:val="00ED0C2D"/>
    <w:rsid w:val="00EE3EDC"/>
    <w:rsid w:val="00F0441C"/>
    <w:rsid w:val="00F94E88"/>
    <w:rsid w:val="00FA654A"/>
    <w:rsid w:val="00FD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A939E2D"/>
  <w15:docId w15:val="{A920F5E8-55AB-B84F-AC32-0FEB9C84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E50"/>
    <w:pPr>
      <w:widowControl w:val="0"/>
      <w:spacing w:line="288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A3D"/>
  </w:style>
  <w:style w:type="paragraph" w:styleId="Footer">
    <w:name w:val="footer"/>
    <w:basedOn w:val="Normal"/>
    <w:link w:val="FooterChar"/>
    <w:uiPriority w:val="99"/>
    <w:unhideWhenUsed/>
    <w:rsid w:val="0067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A3D"/>
  </w:style>
  <w:style w:type="paragraph" w:styleId="BalloonText">
    <w:name w:val="Balloon Text"/>
    <w:basedOn w:val="Normal"/>
    <w:link w:val="BalloonTextChar"/>
    <w:uiPriority w:val="99"/>
    <w:semiHidden/>
    <w:unhideWhenUsed/>
    <w:rsid w:val="008A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F5"/>
    <w:rPr>
      <w:rFonts w:ascii="Tahoma" w:hAnsi="Tahoma" w:cs="Tahoma"/>
      <w:sz w:val="16"/>
      <w:szCs w:val="16"/>
    </w:rPr>
  </w:style>
  <w:style w:type="paragraph" w:customStyle="1" w:styleId="QSTPtitle">
    <w:name w:val="QSTP title"/>
    <w:basedOn w:val="Normal"/>
    <w:uiPriority w:val="99"/>
    <w:rsid w:val="006B4E50"/>
    <w:rPr>
      <w:color w:val="005A51"/>
      <w:sz w:val="36"/>
    </w:rPr>
  </w:style>
  <w:style w:type="paragraph" w:styleId="ListParagraph">
    <w:name w:val="List Paragraph"/>
    <w:basedOn w:val="Normal"/>
    <w:uiPriority w:val="34"/>
    <w:qFormat/>
    <w:rsid w:val="002E7C56"/>
    <w:pPr>
      <w:widowControl/>
      <w:spacing w:line="276" w:lineRule="auto"/>
      <w:ind w:left="720"/>
      <w:jc w:val="left"/>
    </w:pPr>
    <w:rPr>
      <w:rFonts w:ascii="Calibri" w:eastAsiaTheme="minorHAnsi" w:hAnsi="Calibri" w:cs="Calibr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692D9B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1321A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NASSIF</dc:creator>
  <cp:lastModifiedBy>Microsoft Office User</cp:lastModifiedBy>
  <cp:revision>6</cp:revision>
  <cp:lastPrinted>2019-02-07T05:31:00Z</cp:lastPrinted>
  <dcterms:created xsi:type="dcterms:W3CDTF">2019-05-30T09:19:00Z</dcterms:created>
  <dcterms:modified xsi:type="dcterms:W3CDTF">2019-10-08T16:46:00Z</dcterms:modified>
</cp:coreProperties>
</file>